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B03" w:rsidRPr="001A1B03" w:rsidRDefault="001A1B03" w:rsidP="001A1B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Модуль</w:t>
      </w:r>
      <w:r w:rsidRPr="001A1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</w:t>
      </w:r>
      <w:r w:rsidRPr="001A1B03">
        <w:rPr>
          <w:rFonts w:ascii="Times New Roman" w:hAnsi="Times New Roman" w:cs="Times New Roman"/>
          <w:b/>
          <w:sz w:val="24"/>
          <w:szCs w:val="24"/>
        </w:rPr>
        <w:t xml:space="preserve">Предложения с обособленными членами предложения». </w:t>
      </w:r>
    </w:p>
    <w:p w:rsidR="001A1B03" w:rsidRPr="001A1B03" w:rsidRDefault="001A1B03" w:rsidP="001A1B03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:rsidR="00B34EE6" w:rsidRPr="00B34EE6" w:rsidRDefault="00B34EE6" w:rsidP="00B34EE6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Автор:</w:t>
      </w:r>
      <w:r w:rsidR="001A1B03" w:rsidRPr="001A1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A1B03" w:rsidRPr="001A1B0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Бородулина Надежда  Валерьевна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B34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ГОУ СОШ 456 </w:t>
      </w:r>
      <w:proofErr w:type="spellStart"/>
      <w:r w:rsidRPr="00B34E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Колпинского</w:t>
      </w:r>
      <w:proofErr w:type="spellEnd"/>
      <w:r w:rsidRPr="00B34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Санкт-Петербурга</w:t>
      </w:r>
    </w:p>
    <w:p w:rsidR="001A1B03" w:rsidRDefault="001A1B03">
      <w:pPr>
        <w:rPr>
          <w:rFonts w:ascii="Times New Roman" w:hAnsi="Times New Roman" w:cs="Times New Roman"/>
          <w:b/>
          <w:sz w:val="24"/>
          <w:szCs w:val="24"/>
        </w:rPr>
      </w:pPr>
    </w:p>
    <w:p w:rsidR="00550A83" w:rsidRDefault="00550A83" w:rsidP="00B34E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Предложения с обособленными членами предложения.</w:t>
      </w:r>
    </w:p>
    <w:p w:rsidR="00550A83" w:rsidRDefault="00550A83">
      <w:pPr>
        <w:rPr>
          <w:rFonts w:ascii="Times New Roman" w:hAnsi="Times New Roman" w:cs="Times New Roman"/>
          <w:sz w:val="24"/>
          <w:szCs w:val="24"/>
        </w:rPr>
      </w:pPr>
      <w:r w:rsidRPr="00EE3F93">
        <w:rPr>
          <w:rFonts w:ascii="Times New Roman" w:hAnsi="Times New Roman" w:cs="Times New Roman"/>
          <w:sz w:val="24"/>
          <w:szCs w:val="24"/>
        </w:rPr>
        <w:t>Предложения с обособленными ч</w:t>
      </w:r>
      <w:r w:rsidR="00EE3F93">
        <w:rPr>
          <w:rFonts w:ascii="Times New Roman" w:hAnsi="Times New Roman" w:cs="Times New Roman"/>
          <w:sz w:val="24"/>
          <w:szCs w:val="24"/>
        </w:rPr>
        <w:t xml:space="preserve">ленами. </w:t>
      </w:r>
      <w:r w:rsidRPr="00EE3F93">
        <w:rPr>
          <w:rFonts w:ascii="Times New Roman" w:hAnsi="Times New Roman" w:cs="Times New Roman"/>
          <w:sz w:val="24"/>
          <w:szCs w:val="24"/>
        </w:rPr>
        <w:t xml:space="preserve">Сущность и условия обособления. Смысловые, интонационные и пунктуационные </w:t>
      </w:r>
      <w:r w:rsidR="00EE3F93" w:rsidRPr="00EE3F93">
        <w:rPr>
          <w:rFonts w:ascii="Times New Roman" w:hAnsi="Times New Roman" w:cs="Times New Roman"/>
          <w:sz w:val="24"/>
          <w:szCs w:val="24"/>
        </w:rPr>
        <w:t>особенности предложений с обособленными членами.</w:t>
      </w:r>
    </w:p>
    <w:p w:rsidR="00EE3F93" w:rsidRDefault="00EE3F93">
      <w:pPr>
        <w:rPr>
          <w:rFonts w:ascii="Times New Roman" w:hAnsi="Times New Roman" w:cs="Times New Roman"/>
          <w:sz w:val="24"/>
          <w:szCs w:val="24"/>
        </w:rPr>
      </w:pPr>
      <w:r w:rsidRPr="00EE3F93">
        <w:rPr>
          <w:rFonts w:ascii="Times New Roman" w:hAnsi="Times New Roman" w:cs="Times New Roman"/>
          <w:b/>
          <w:sz w:val="24"/>
          <w:szCs w:val="24"/>
        </w:rPr>
        <w:t>Модуль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E3F93">
        <w:rPr>
          <w:rFonts w:ascii="Times New Roman" w:hAnsi="Times New Roman" w:cs="Times New Roman"/>
          <w:sz w:val="24"/>
          <w:szCs w:val="24"/>
        </w:rPr>
        <w:t>Предложения с обособленными членами. Сущность и условия обособления. Смысловые, интонационные и пунктуационные особенности предложений с обособленными членами.</w:t>
      </w:r>
    </w:p>
    <w:p w:rsidR="00EE3F93" w:rsidRDefault="00EE3F93">
      <w:pPr>
        <w:rPr>
          <w:rFonts w:ascii="Times New Roman" w:hAnsi="Times New Roman" w:cs="Times New Roman"/>
          <w:sz w:val="24"/>
          <w:szCs w:val="24"/>
        </w:rPr>
      </w:pPr>
      <w:r w:rsidRPr="00EE3F93">
        <w:rPr>
          <w:rFonts w:ascii="Times New Roman" w:hAnsi="Times New Roman" w:cs="Times New Roman"/>
          <w:b/>
          <w:sz w:val="24"/>
          <w:szCs w:val="24"/>
        </w:rPr>
        <w:t>Модуль 2.</w:t>
      </w:r>
      <w:r>
        <w:rPr>
          <w:rFonts w:ascii="Times New Roman" w:hAnsi="Times New Roman" w:cs="Times New Roman"/>
          <w:sz w:val="24"/>
          <w:szCs w:val="24"/>
        </w:rPr>
        <w:t xml:space="preserve"> Обособленное определение и приложение. Причастный оборот как разновидность распространенного согласованного определения.</w:t>
      </w:r>
    </w:p>
    <w:p w:rsidR="00EE3F93" w:rsidRDefault="00EE3F93">
      <w:pPr>
        <w:rPr>
          <w:rFonts w:ascii="Times New Roman" w:hAnsi="Times New Roman" w:cs="Times New Roman"/>
          <w:sz w:val="24"/>
          <w:szCs w:val="24"/>
        </w:rPr>
      </w:pPr>
      <w:r w:rsidRPr="00EE3F93">
        <w:rPr>
          <w:rFonts w:ascii="Times New Roman" w:hAnsi="Times New Roman" w:cs="Times New Roman"/>
          <w:b/>
          <w:sz w:val="24"/>
          <w:szCs w:val="24"/>
        </w:rPr>
        <w:t>Модуль 3.</w:t>
      </w:r>
      <w:r>
        <w:rPr>
          <w:rFonts w:ascii="Times New Roman" w:hAnsi="Times New Roman" w:cs="Times New Roman"/>
          <w:sz w:val="24"/>
          <w:szCs w:val="24"/>
        </w:rPr>
        <w:t xml:space="preserve"> Обособленные обстоятельства. Деепричастие и деепричастный оборот как разновидность обособленных обстоятельс</w:t>
      </w:r>
      <w:r w:rsidR="00EC6430">
        <w:rPr>
          <w:rFonts w:ascii="Times New Roman" w:hAnsi="Times New Roman" w:cs="Times New Roman"/>
          <w:sz w:val="24"/>
          <w:szCs w:val="24"/>
        </w:rPr>
        <w:t>тв, особенности их употребления.</w:t>
      </w:r>
    </w:p>
    <w:p w:rsidR="00EE3F93" w:rsidRDefault="00EE3F93">
      <w:pPr>
        <w:rPr>
          <w:rFonts w:ascii="Times New Roman" w:hAnsi="Times New Roman" w:cs="Times New Roman"/>
          <w:sz w:val="24"/>
          <w:szCs w:val="24"/>
        </w:rPr>
      </w:pPr>
      <w:r w:rsidRPr="00EE3F93">
        <w:rPr>
          <w:rFonts w:ascii="Times New Roman" w:hAnsi="Times New Roman" w:cs="Times New Roman"/>
          <w:b/>
          <w:sz w:val="24"/>
          <w:szCs w:val="24"/>
        </w:rPr>
        <w:t>Модуль 4.</w:t>
      </w:r>
      <w:r>
        <w:rPr>
          <w:rFonts w:ascii="Times New Roman" w:hAnsi="Times New Roman" w:cs="Times New Roman"/>
          <w:sz w:val="24"/>
          <w:szCs w:val="24"/>
        </w:rPr>
        <w:t xml:space="preserve"> Уточняющие, поясняющие, присоединительные обособленные члены. </w:t>
      </w:r>
      <w:r w:rsidR="00EC6430">
        <w:rPr>
          <w:rFonts w:ascii="Times New Roman" w:hAnsi="Times New Roman" w:cs="Times New Roman"/>
          <w:sz w:val="24"/>
          <w:szCs w:val="24"/>
        </w:rPr>
        <w:t>Их смысловые и интонационные особенности.</w:t>
      </w:r>
    </w:p>
    <w:p w:rsidR="00EE3F93" w:rsidRDefault="00EE3F93">
      <w:pPr>
        <w:rPr>
          <w:rFonts w:ascii="Times New Roman" w:hAnsi="Times New Roman" w:cs="Times New Roman"/>
          <w:sz w:val="24"/>
          <w:szCs w:val="24"/>
        </w:rPr>
      </w:pPr>
      <w:r w:rsidRPr="00EE3F93">
        <w:rPr>
          <w:rFonts w:ascii="Times New Roman" w:hAnsi="Times New Roman" w:cs="Times New Roman"/>
          <w:b/>
          <w:sz w:val="24"/>
          <w:szCs w:val="24"/>
        </w:rPr>
        <w:t>Модуль 5.</w:t>
      </w:r>
      <w:r>
        <w:rPr>
          <w:rFonts w:ascii="Times New Roman" w:hAnsi="Times New Roman" w:cs="Times New Roman"/>
          <w:sz w:val="24"/>
          <w:szCs w:val="24"/>
        </w:rPr>
        <w:t xml:space="preserve"> Обращение.</w:t>
      </w:r>
      <w:r w:rsidR="00EC6430">
        <w:rPr>
          <w:rFonts w:ascii="Times New Roman" w:hAnsi="Times New Roman" w:cs="Times New Roman"/>
          <w:sz w:val="24"/>
          <w:szCs w:val="24"/>
        </w:rPr>
        <w:t xml:space="preserve"> Обращение однословное и </w:t>
      </w:r>
      <w:proofErr w:type="spellStart"/>
      <w:r w:rsidR="00EC6430">
        <w:rPr>
          <w:rFonts w:ascii="Times New Roman" w:hAnsi="Times New Roman" w:cs="Times New Roman"/>
          <w:sz w:val="24"/>
          <w:szCs w:val="24"/>
        </w:rPr>
        <w:t>неоднословное</w:t>
      </w:r>
      <w:proofErr w:type="spellEnd"/>
      <w:r w:rsidR="00EC6430">
        <w:rPr>
          <w:rFonts w:ascii="Times New Roman" w:hAnsi="Times New Roman" w:cs="Times New Roman"/>
          <w:sz w:val="24"/>
          <w:szCs w:val="24"/>
        </w:rPr>
        <w:t xml:space="preserve">, его функции и способы выражения. Интонация предложений с обращениями. </w:t>
      </w:r>
    </w:p>
    <w:p w:rsidR="0083510D" w:rsidRPr="001A1B03" w:rsidRDefault="00EE3F93">
      <w:pPr>
        <w:rPr>
          <w:rFonts w:ascii="Times New Roman" w:hAnsi="Times New Roman" w:cs="Times New Roman"/>
          <w:sz w:val="24"/>
          <w:szCs w:val="24"/>
        </w:rPr>
      </w:pPr>
      <w:r w:rsidRPr="00EE3F93">
        <w:rPr>
          <w:rFonts w:ascii="Times New Roman" w:hAnsi="Times New Roman" w:cs="Times New Roman"/>
          <w:b/>
          <w:sz w:val="24"/>
          <w:szCs w:val="24"/>
        </w:rPr>
        <w:t>Модуль 6.</w:t>
      </w:r>
      <w:r>
        <w:rPr>
          <w:rFonts w:ascii="Times New Roman" w:hAnsi="Times New Roman" w:cs="Times New Roman"/>
          <w:sz w:val="24"/>
          <w:szCs w:val="24"/>
        </w:rPr>
        <w:t xml:space="preserve"> Вводные конструкции. Вводные конструкции (слова, словосочетания, предложения) как средство выражения оценки высказывания, воздействия на собеседника. Группы вводных конструкций по значению. Использование вводных слов как средства связи предло</w:t>
      </w:r>
      <w:r w:rsidR="001A1B03">
        <w:rPr>
          <w:rFonts w:ascii="Times New Roman" w:hAnsi="Times New Roman" w:cs="Times New Roman"/>
          <w:sz w:val="24"/>
          <w:szCs w:val="24"/>
        </w:rPr>
        <w:t>жений и смысловых частей текста.</w:t>
      </w:r>
    </w:p>
    <w:p w:rsidR="00550A83" w:rsidRDefault="00550A83">
      <w:pPr>
        <w:rPr>
          <w:rFonts w:ascii="Times New Roman" w:hAnsi="Times New Roman" w:cs="Times New Roman"/>
          <w:b/>
          <w:sz w:val="24"/>
          <w:szCs w:val="24"/>
        </w:rPr>
      </w:pPr>
    </w:p>
    <w:p w:rsidR="00B34EE6" w:rsidRDefault="00B34EE6">
      <w:pPr>
        <w:rPr>
          <w:rFonts w:ascii="Times New Roman" w:hAnsi="Times New Roman" w:cs="Times New Roman"/>
          <w:b/>
          <w:sz w:val="24"/>
          <w:szCs w:val="24"/>
        </w:rPr>
      </w:pPr>
    </w:p>
    <w:p w:rsidR="00D62AAE" w:rsidRDefault="00D62AAE" w:rsidP="008959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AAE" w:rsidRDefault="00D62AAE" w:rsidP="008959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AAE" w:rsidRDefault="00D62AAE" w:rsidP="008959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AAE" w:rsidRDefault="00D62AAE" w:rsidP="008959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9B4" w:rsidRDefault="003579ED" w:rsidP="008959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Модуль 3</w:t>
      </w:r>
      <w:r w:rsidR="00523606">
        <w:rPr>
          <w:rFonts w:ascii="Times New Roman" w:hAnsi="Times New Roman" w:cs="Times New Roman"/>
          <w:b/>
          <w:sz w:val="24"/>
          <w:szCs w:val="24"/>
        </w:rPr>
        <w:t xml:space="preserve"> (3 часа)</w:t>
      </w:r>
    </w:p>
    <w:p w:rsidR="00B34EE6" w:rsidRDefault="00B34EE6" w:rsidP="008959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Предложения с обособленными обстоятельствами, их смысловые, интонационные и пунктуационные особенности.</w:t>
      </w:r>
    </w:p>
    <w:p w:rsidR="003E755A" w:rsidRPr="00BD7050" w:rsidRDefault="00B34E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D7050" w:rsidRPr="00BD7050" w:rsidRDefault="00B1727F" w:rsidP="00BD70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="00BD7050" w:rsidRPr="00BD7050">
        <w:rPr>
          <w:rFonts w:ascii="Times New Roman" w:hAnsi="Times New Roman" w:cs="Times New Roman"/>
          <w:sz w:val="24"/>
          <w:szCs w:val="24"/>
        </w:rPr>
        <w:t xml:space="preserve"> - организация работы </w:t>
      </w:r>
      <w:r w:rsidR="0041617A">
        <w:rPr>
          <w:rFonts w:ascii="Times New Roman" w:hAnsi="Times New Roman" w:cs="Times New Roman"/>
          <w:sz w:val="24"/>
          <w:szCs w:val="24"/>
        </w:rPr>
        <w:t xml:space="preserve">по усвоению учащимися  понятий, </w:t>
      </w:r>
      <w:r w:rsidR="00BD7050" w:rsidRPr="00BD7050">
        <w:rPr>
          <w:rFonts w:ascii="Times New Roman" w:hAnsi="Times New Roman" w:cs="Times New Roman"/>
          <w:sz w:val="24"/>
          <w:szCs w:val="24"/>
        </w:rPr>
        <w:t xml:space="preserve"> фактов, пре</w:t>
      </w:r>
      <w:r w:rsidR="0041617A">
        <w:rPr>
          <w:rFonts w:ascii="Times New Roman" w:hAnsi="Times New Roman" w:cs="Times New Roman"/>
          <w:sz w:val="24"/>
          <w:szCs w:val="24"/>
        </w:rPr>
        <w:t>дусмотренных учебной темой.</w:t>
      </w:r>
    </w:p>
    <w:p w:rsidR="00BD7050" w:rsidRPr="00BD7050" w:rsidRDefault="00BD7050" w:rsidP="00BD7050">
      <w:pPr>
        <w:rPr>
          <w:rFonts w:ascii="Times New Roman" w:hAnsi="Times New Roman" w:cs="Times New Roman"/>
          <w:b/>
          <w:sz w:val="24"/>
          <w:szCs w:val="24"/>
        </w:rPr>
      </w:pPr>
      <w:r w:rsidRPr="00BD705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D7050" w:rsidRPr="00BD7050" w:rsidRDefault="00BD7050" w:rsidP="00BD7050">
      <w:pPr>
        <w:rPr>
          <w:rFonts w:ascii="Times New Roman" w:hAnsi="Times New Roman" w:cs="Times New Roman"/>
          <w:sz w:val="24"/>
          <w:szCs w:val="24"/>
        </w:rPr>
      </w:pPr>
      <w:r w:rsidRPr="00BD7050">
        <w:rPr>
          <w:rFonts w:ascii="Times New Roman" w:hAnsi="Times New Roman" w:cs="Times New Roman"/>
          <w:sz w:val="24"/>
          <w:szCs w:val="24"/>
        </w:rPr>
        <w:t></w:t>
      </w:r>
      <w:r w:rsidRPr="00BD7050">
        <w:rPr>
          <w:rFonts w:ascii="Times New Roman" w:hAnsi="Times New Roman" w:cs="Times New Roman"/>
          <w:sz w:val="24"/>
          <w:szCs w:val="24"/>
        </w:rPr>
        <w:tab/>
      </w:r>
      <w:r w:rsidRPr="00550A83">
        <w:rPr>
          <w:rFonts w:ascii="Times New Roman" w:hAnsi="Times New Roman" w:cs="Times New Roman"/>
          <w:i/>
          <w:sz w:val="24"/>
          <w:szCs w:val="24"/>
        </w:rPr>
        <w:t>об</w:t>
      </w:r>
      <w:r w:rsidR="00550A83" w:rsidRPr="00550A83">
        <w:rPr>
          <w:rFonts w:ascii="Times New Roman" w:hAnsi="Times New Roman" w:cs="Times New Roman"/>
          <w:i/>
          <w:sz w:val="24"/>
          <w:szCs w:val="24"/>
        </w:rPr>
        <w:t>разовательные</w:t>
      </w:r>
      <w:r w:rsidR="00550A83">
        <w:rPr>
          <w:rFonts w:ascii="Times New Roman" w:hAnsi="Times New Roman" w:cs="Times New Roman"/>
          <w:sz w:val="24"/>
          <w:szCs w:val="24"/>
        </w:rPr>
        <w:t xml:space="preserve">: </w:t>
      </w:r>
      <w:r w:rsidR="0041617A">
        <w:rPr>
          <w:rFonts w:ascii="Times New Roman" w:hAnsi="Times New Roman" w:cs="Times New Roman"/>
          <w:sz w:val="24"/>
          <w:szCs w:val="24"/>
        </w:rPr>
        <w:t xml:space="preserve">повторить  и </w:t>
      </w:r>
      <w:r w:rsidR="00550A83">
        <w:rPr>
          <w:rFonts w:ascii="Times New Roman" w:hAnsi="Times New Roman" w:cs="Times New Roman"/>
          <w:sz w:val="24"/>
          <w:szCs w:val="24"/>
        </w:rPr>
        <w:t xml:space="preserve">углубить </w:t>
      </w:r>
      <w:r w:rsidRPr="00BD7050">
        <w:rPr>
          <w:rFonts w:ascii="Times New Roman" w:hAnsi="Times New Roman" w:cs="Times New Roman"/>
          <w:sz w:val="24"/>
          <w:szCs w:val="24"/>
        </w:rPr>
        <w:t xml:space="preserve"> представление</w:t>
      </w:r>
      <w:r w:rsidR="00550A83">
        <w:rPr>
          <w:rFonts w:ascii="Times New Roman" w:hAnsi="Times New Roman" w:cs="Times New Roman"/>
          <w:sz w:val="24"/>
          <w:szCs w:val="24"/>
        </w:rPr>
        <w:t xml:space="preserve"> </w:t>
      </w:r>
      <w:r w:rsidR="0041617A">
        <w:rPr>
          <w:rFonts w:ascii="Times New Roman" w:hAnsi="Times New Roman" w:cs="Times New Roman"/>
          <w:sz w:val="24"/>
          <w:szCs w:val="24"/>
        </w:rPr>
        <w:t xml:space="preserve">о деепричастии и деепричастном обороте, об обособлении; </w:t>
      </w:r>
      <w:r w:rsidR="00550A83">
        <w:rPr>
          <w:rFonts w:ascii="Times New Roman" w:hAnsi="Times New Roman" w:cs="Times New Roman"/>
          <w:sz w:val="24"/>
          <w:szCs w:val="24"/>
        </w:rPr>
        <w:t>понимать сущность и условия обособления, смысловые, интонационные и пунктуационные особенности предложений с обособленными членами;</w:t>
      </w:r>
      <w:r w:rsidR="0041617A">
        <w:rPr>
          <w:rFonts w:ascii="Times New Roman" w:hAnsi="Times New Roman" w:cs="Times New Roman"/>
          <w:sz w:val="24"/>
          <w:szCs w:val="24"/>
        </w:rPr>
        <w:t xml:space="preserve"> научить чтению и анализу</w:t>
      </w:r>
      <w:r w:rsidRPr="00BD7050">
        <w:rPr>
          <w:rFonts w:ascii="Times New Roman" w:hAnsi="Times New Roman" w:cs="Times New Roman"/>
          <w:sz w:val="24"/>
          <w:szCs w:val="24"/>
        </w:rPr>
        <w:t>, схем; активизировать познавательную активность</w:t>
      </w:r>
      <w:r w:rsidR="0041617A">
        <w:rPr>
          <w:rFonts w:ascii="Times New Roman" w:hAnsi="Times New Roman" w:cs="Times New Roman"/>
          <w:sz w:val="24"/>
          <w:szCs w:val="24"/>
        </w:rPr>
        <w:t>.</w:t>
      </w:r>
      <w:r w:rsidRPr="00BD70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050" w:rsidRPr="00BD7050" w:rsidRDefault="00BD7050" w:rsidP="00BD7050">
      <w:pPr>
        <w:rPr>
          <w:rFonts w:ascii="Times New Roman" w:hAnsi="Times New Roman" w:cs="Times New Roman"/>
          <w:sz w:val="24"/>
          <w:szCs w:val="24"/>
        </w:rPr>
      </w:pPr>
      <w:r w:rsidRPr="00BD7050">
        <w:rPr>
          <w:rFonts w:ascii="Times New Roman" w:hAnsi="Times New Roman" w:cs="Times New Roman"/>
          <w:sz w:val="24"/>
          <w:szCs w:val="24"/>
        </w:rPr>
        <w:t></w:t>
      </w:r>
      <w:r w:rsidRPr="00BD7050">
        <w:rPr>
          <w:rFonts w:ascii="Times New Roman" w:hAnsi="Times New Roman" w:cs="Times New Roman"/>
          <w:sz w:val="24"/>
          <w:szCs w:val="24"/>
        </w:rPr>
        <w:tab/>
      </w:r>
      <w:r w:rsidRPr="00523606">
        <w:rPr>
          <w:rFonts w:ascii="Times New Roman" w:hAnsi="Times New Roman" w:cs="Times New Roman"/>
          <w:i/>
          <w:sz w:val="24"/>
          <w:szCs w:val="24"/>
        </w:rPr>
        <w:t>воспитательные</w:t>
      </w:r>
      <w:r w:rsidRPr="00BD7050">
        <w:rPr>
          <w:rFonts w:ascii="Times New Roman" w:hAnsi="Times New Roman" w:cs="Times New Roman"/>
          <w:sz w:val="24"/>
          <w:szCs w:val="24"/>
        </w:rPr>
        <w:t xml:space="preserve">: воспитание чувства любви к </w:t>
      </w:r>
      <w:r w:rsidR="0041617A">
        <w:rPr>
          <w:rFonts w:ascii="Times New Roman" w:hAnsi="Times New Roman" w:cs="Times New Roman"/>
          <w:sz w:val="24"/>
          <w:szCs w:val="24"/>
        </w:rPr>
        <w:t>слову, языку; гордости за язык; формирование языковой  культуры.</w:t>
      </w:r>
    </w:p>
    <w:p w:rsidR="00BD7050" w:rsidRPr="00BD7050" w:rsidRDefault="00BD7050" w:rsidP="00BD705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D7050">
        <w:rPr>
          <w:rFonts w:ascii="Times New Roman" w:hAnsi="Times New Roman" w:cs="Times New Roman"/>
          <w:sz w:val="24"/>
          <w:szCs w:val="24"/>
        </w:rPr>
        <w:t></w:t>
      </w:r>
      <w:r w:rsidRPr="00BD7050">
        <w:rPr>
          <w:rFonts w:ascii="Times New Roman" w:hAnsi="Times New Roman" w:cs="Times New Roman"/>
          <w:sz w:val="24"/>
          <w:szCs w:val="24"/>
        </w:rPr>
        <w:tab/>
      </w:r>
      <w:r w:rsidRPr="00523606">
        <w:rPr>
          <w:rFonts w:ascii="Times New Roman" w:hAnsi="Times New Roman" w:cs="Times New Roman"/>
          <w:i/>
          <w:sz w:val="24"/>
          <w:szCs w:val="24"/>
        </w:rPr>
        <w:t>развивающие</w:t>
      </w:r>
      <w:r w:rsidRPr="00BD7050">
        <w:rPr>
          <w:rFonts w:ascii="Times New Roman" w:hAnsi="Times New Roman" w:cs="Times New Roman"/>
          <w:sz w:val="24"/>
          <w:szCs w:val="24"/>
        </w:rPr>
        <w:t>: продолжить развитие умения анализировать, сопоставлять, сравнивать, выделять главное, устанавливать причинно-следственные связи; приводить примеры, формировать умения работы с литературой,</w:t>
      </w:r>
      <w:r w:rsidR="0041617A">
        <w:rPr>
          <w:rFonts w:ascii="Times New Roman" w:hAnsi="Times New Roman" w:cs="Times New Roman"/>
          <w:sz w:val="24"/>
          <w:szCs w:val="24"/>
        </w:rPr>
        <w:t xml:space="preserve"> словарями, картами, таблицами.</w:t>
      </w:r>
      <w:proofErr w:type="gramEnd"/>
    </w:p>
    <w:p w:rsidR="00BD7050" w:rsidRDefault="00BD7050" w:rsidP="003E755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4"/>
        <w:gridCol w:w="9312"/>
        <w:gridCol w:w="4253"/>
      </w:tblGrid>
      <w:tr w:rsidR="00A56C45" w:rsidRPr="00C86BB8" w:rsidTr="00AF1E06">
        <w:tc>
          <w:tcPr>
            <w:tcW w:w="1144" w:type="dxa"/>
          </w:tcPr>
          <w:p w:rsidR="003579ED" w:rsidRPr="00C86BB8" w:rsidRDefault="00A56C45" w:rsidP="00357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56C45" w:rsidRPr="00C86BB8" w:rsidRDefault="00A56C45" w:rsidP="00357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 xml:space="preserve"> учеб.</w:t>
            </w:r>
          </w:p>
          <w:p w:rsidR="00A56C45" w:rsidRPr="00C86BB8" w:rsidRDefault="00A56C45" w:rsidP="00357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</w:p>
          <w:p w:rsidR="00A56C45" w:rsidRPr="00C86BB8" w:rsidRDefault="00A56C45" w:rsidP="00357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>(УЭ)</w:t>
            </w:r>
          </w:p>
        </w:tc>
        <w:tc>
          <w:tcPr>
            <w:tcW w:w="9312" w:type="dxa"/>
          </w:tcPr>
          <w:p w:rsidR="0083510D" w:rsidRDefault="0083510D" w:rsidP="0083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45" w:rsidRPr="00C86BB8" w:rsidRDefault="00A56C45" w:rsidP="0083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>Учебный материал.</w:t>
            </w:r>
          </w:p>
          <w:p w:rsidR="00A56C45" w:rsidRPr="00C86BB8" w:rsidRDefault="00A56C45" w:rsidP="0083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>Содержание занятия.</w:t>
            </w:r>
          </w:p>
        </w:tc>
        <w:tc>
          <w:tcPr>
            <w:tcW w:w="4253" w:type="dxa"/>
          </w:tcPr>
          <w:p w:rsidR="0083510D" w:rsidRDefault="0083510D" w:rsidP="0083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45" w:rsidRPr="00C86BB8" w:rsidRDefault="0083510D" w:rsidP="0083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  <w:p w:rsidR="00A56C45" w:rsidRPr="00C86BB8" w:rsidRDefault="00A56C45" w:rsidP="0083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>Руководство по усвоению учебного содержания</w:t>
            </w:r>
          </w:p>
        </w:tc>
      </w:tr>
      <w:tr w:rsidR="00A56C45" w:rsidRPr="00C86BB8" w:rsidTr="00AF1E06">
        <w:tc>
          <w:tcPr>
            <w:tcW w:w="1144" w:type="dxa"/>
          </w:tcPr>
          <w:p w:rsidR="00A56C45" w:rsidRPr="00C86BB8" w:rsidRDefault="00A56C45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>УЭ 0</w:t>
            </w:r>
          </w:p>
        </w:tc>
        <w:tc>
          <w:tcPr>
            <w:tcW w:w="9312" w:type="dxa"/>
          </w:tcPr>
          <w:p w:rsidR="00A56C45" w:rsidRPr="00C86BB8" w:rsidRDefault="00A56C45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>Тема урока.</w:t>
            </w:r>
          </w:p>
          <w:p w:rsidR="00A56C45" w:rsidRPr="00C86BB8" w:rsidRDefault="00A56C45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>Постановка целей.</w:t>
            </w:r>
          </w:p>
        </w:tc>
        <w:tc>
          <w:tcPr>
            <w:tcW w:w="4253" w:type="dxa"/>
          </w:tcPr>
          <w:p w:rsidR="00A56C45" w:rsidRPr="00C86BB8" w:rsidRDefault="00A56C45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45" w:rsidRPr="00C86BB8" w:rsidTr="00AF1E06">
        <w:tc>
          <w:tcPr>
            <w:tcW w:w="1144" w:type="dxa"/>
          </w:tcPr>
          <w:p w:rsidR="00A56C45" w:rsidRDefault="00A56C45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>УЭ 1</w:t>
            </w:r>
          </w:p>
          <w:p w:rsidR="004A0EB9" w:rsidRPr="00C16EC6" w:rsidRDefault="00C16EC6" w:rsidP="003E75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6EC6">
              <w:rPr>
                <w:rFonts w:ascii="Times New Roman" w:hAnsi="Times New Roman" w:cs="Times New Roman"/>
                <w:i/>
                <w:sz w:val="24"/>
                <w:szCs w:val="24"/>
              </w:rPr>
              <w:t>Урок 1 (40 мин.)</w:t>
            </w:r>
          </w:p>
          <w:p w:rsidR="004A0EB9" w:rsidRDefault="004A0EB9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EB9" w:rsidRDefault="004A0EB9" w:rsidP="00C1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 минуты</w:t>
            </w:r>
          </w:p>
          <w:p w:rsidR="004A0EB9" w:rsidRDefault="004A0EB9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EB9" w:rsidRDefault="004A0EB9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EB9" w:rsidRDefault="004A0EB9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EB9" w:rsidRDefault="004A0EB9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EB9" w:rsidRDefault="004A0EB9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EB9" w:rsidRDefault="004A0EB9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375" w:rsidRDefault="00383375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6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Default="00C0738F" w:rsidP="00C07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A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A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A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A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A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A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8F" w:rsidRPr="00C86BB8" w:rsidRDefault="00C0738F" w:rsidP="00AB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9312" w:type="dxa"/>
          </w:tcPr>
          <w:p w:rsidR="00D62AAE" w:rsidRDefault="00D62AAE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727F" w:rsidRDefault="0083510D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10D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727F" w:rsidRDefault="0083510D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Повторение </w:t>
            </w:r>
            <w:r w:rsidR="00A56C45" w:rsidRPr="00C86BB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необходимого для изучения новой темы.</w:t>
            </w:r>
          </w:p>
          <w:p w:rsidR="00B1727F" w:rsidRPr="004A0EB9" w:rsidRDefault="00A56C45" w:rsidP="00B17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727F" w:rsidRPr="00B1727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  <w:r w:rsidR="00B1727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4A0EB9" w:rsidRDefault="004A0EB9" w:rsidP="004A0EB9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обстоятельство? Какую функцию оно выполняет в предложении?</w:t>
            </w:r>
          </w:p>
          <w:p w:rsidR="004A0EB9" w:rsidRDefault="004A0EB9" w:rsidP="004A0EB9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какому члену предложения  относятся обстоятельства?</w:t>
            </w:r>
          </w:p>
          <w:p w:rsidR="004A0EB9" w:rsidRDefault="004A0EB9" w:rsidP="004A0EB9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какие вопросы отвечает обстоятельство? </w:t>
            </w:r>
          </w:p>
          <w:p w:rsidR="004A0EB9" w:rsidRDefault="004A0EB9" w:rsidP="004A0EB9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может быть выражено обстоятельство?</w:t>
            </w:r>
          </w:p>
          <w:p w:rsidR="00383375" w:rsidRPr="004A0EB9" w:rsidRDefault="00383375" w:rsidP="004A0EB9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деепричастие и деепричастный оборот? </w:t>
            </w:r>
          </w:p>
          <w:p w:rsidR="00C749FC" w:rsidRDefault="00C749FC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2AAE" w:rsidRDefault="00D62AAE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2AAE" w:rsidRDefault="00D62AAE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727F" w:rsidRDefault="00C749FC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r w:rsidR="004A0EB9">
              <w:rPr>
                <w:rFonts w:ascii="Times New Roman" w:hAnsi="Times New Roman" w:cs="Times New Roman"/>
                <w:b/>
                <w:sz w:val="24"/>
                <w:szCs w:val="24"/>
              </w:rPr>
              <w:t>дание 2</w:t>
            </w:r>
          </w:p>
          <w:p w:rsidR="00C749FC" w:rsidRPr="00C1637A" w:rsidRDefault="00383375" w:rsidP="00C7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Аналитическое упражнение</w:t>
            </w:r>
          </w:p>
          <w:p w:rsidR="00C749FC" w:rsidRDefault="00C749FC" w:rsidP="00C74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схему, найдите и подчеркните в предложениях </w:t>
            </w:r>
            <w:r w:rsidR="004A0EB9">
              <w:rPr>
                <w:rFonts w:ascii="Times New Roman" w:hAnsi="Times New Roman" w:cs="Times New Roman"/>
                <w:sz w:val="24"/>
                <w:szCs w:val="24"/>
              </w:rPr>
              <w:t>основу предложения и обстоятельства.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кажите </w:t>
            </w:r>
            <w:r w:rsidR="004A0EB9">
              <w:rPr>
                <w:rFonts w:ascii="Times New Roman" w:hAnsi="Times New Roman" w:cs="Times New Roman"/>
                <w:sz w:val="24"/>
                <w:szCs w:val="24"/>
              </w:rPr>
              <w:t xml:space="preserve">член предложения, к которому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относятся</w:t>
            </w:r>
            <w:r w:rsidR="004A0EB9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 какой вопрос отвечают, чем выражены, определите их разряд. </w:t>
            </w:r>
          </w:p>
          <w:p w:rsidR="00C749FC" w:rsidRDefault="00C749FC" w:rsidP="00C749F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Здесь солдаты умирали, заслоняя сердцем нас. (Друнина)</w:t>
            </w:r>
          </w:p>
          <w:p w:rsidR="00C749FC" w:rsidRDefault="00C749FC" w:rsidP="00C749F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Пой, гармоника, вьюге назло, заплутавшее счастье зови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песни)</w:t>
            </w:r>
          </w:p>
          <w:p w:rsidR="00C749FC" w:rsidRDefault="00C749FC" w:rsidP="00C749F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Ягненок в жаркий день зашел к ручью напиться.  (Крылов)</w:t>
            </w:r>
          </w:p>
          <w:p w:rsidR="00C749FC" w:rsidRDefault="00C749FC" w:rsidP="00C749F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тратя время попусту, по-дружески да попросту поговорим с тобой.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Долматовский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749FC" w:rsidRDefault="00C749FC" w:rsidP="00C749F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Черного моря прошло мое детство, в Москве я учился и жил. (Лисянский)</w:t>
            </w:r>
          </w:p>
          <w:p w:rsidR="00C749FC" w:rsidRDefault="00C749FC" w:rsidP="00C749F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Федьке было приказано бежать во весь дух в деревню и звать народ.</w:t>
            </w:r>
            <w:r w:rsidR="00383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(Полевой)</w:t>
            </w:r>
          </w:p>
          <w:p w:rsidR="00C749FC" w:rsidRDefault="00C749FC" w:rsidP="00C749F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Вопреки предсказанию моего спутника, погода прояснилась. (Лермонтов)</w:t>
            </w:r>
          </w:p>
          <w:p w:rsidR="00C749FC" w:rsidRPr="00C749FC" w:rsidRDefault="00C749FC" w:rsidP="00C749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383375" w:rsidP="00C749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</w:p>
          <w:p w:rsidR="00C749FC" w:rsidRPr="00C749FC" w:rsidRDefault="00383375" w:rsidP="00C7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Синтетическое упражнение</w:t>
            </w:r>
          </w:p>
          <w:p w:rsidR="00C749FC" w:rsidRPr="00C749FC" w:rsidRDefault="00C749FC" w:rsidP="00C74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9F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синтетического типа рассчитаны на самостоятельную творческую работу учащихся, на создание ими собственных связных текстов по условиям, зафиксированным учителем. </w:t>
            </w:r>
          </w:p>
          <w:p w:rsidR="00C749FC" w:rsidRPr="00C749FC" w:rsidRDefault="00C749FC" w:rsidP="00C74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9FC">
              <w:rPr>
                <w:rFonts w:ascii="Times New Roman" w:hAnsi="Times New Roman" w:cs="Times New Roman"/>
                <w:sz w:val="24"/>
                <w:szCs w:val="24"/>
              </w:rPr>
              <w:t>Например:</w:t>
            </w:r>
          </w:p>
          <w:p w:rsidR="00C749FC" w:rsidRDefault="00C749FC" w:rsidP="00C749F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Смысловой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 какой целью?</w:t>
            </w:r>
          </w:p>
          <w:p w:rsidR="00C749FC" w:rsidRDefault="00C749FC" w:rsidP="00C749F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выражения – неопределенная форма глагола.</w:t>
            </w:r>
          </w:p>
          <w:p w:rsidR="00C749FC" w:rsidRDefault="00C749FC" w:rsidP="00C749F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обстоятельства – обстоятельство цели.</w:t>
            </w:r>
          </w:p>
          <w:p w:rsidR="00C749FC" w:rsidRDefault="00383375" w:rsidP="00C749FC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9FC">
              <w:rPr>
                <w:rFonts w:ascii="Times New Roman" w:hAnsi="Times New Roman" w:cs="Times New Roman"/>
                <w:sz w:val="24"/>
                <w:szCs w:val="24"/>
              </w:rPr>
              <w:t xml:space="preserve">(Молодой Ломоносов пришел из Холмогор в Москву </w:t>
            </w:r>
            <w:r w:rsidR="00C749FC" w:rsidRPr="00BA5507">
              <w:rPr>
                <w:rFonts w:ascii="Times New Roman" w:hAnsi="Times New Roman" w:cs="Times New Roman"/>
                <w:sz w:val="24"/>
                <w:szCs w:val="24"/>
                <w:u w:val="dashDotHeavy"/>
              </w:rPr>
              <w:t>учиться</w:t>
            </w:r>
            <w:r w:rsidR="00C749FC">
              <w:rPr>
                <w:rFonts w:ascii="Times New Roman" w:hAnsi="Times New Roman" w:cs="Times New Roman"/>
                <w:sz w:val="24"/>
                <w:szCs w:val="24"/>
                <w:u w:val="dashDotHeavy"/>
              </w:rPr>
              <w:t>)</w:t>
            </w:r>
            <w:r w:rsidR="00C749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3F0C" w:rsidRDefault="00AB3F0C" w:rsidP="00C749FC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Pr="00C1637A" w:rsidRDefault="00C749FC" w:rsidP="003833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37A">
              <w:rPr>
                <w:rFonts w:ascii="Times New Roman" w:hAnsi="Times New Roman" w:cs="Times New Roman"/>
                <w:b/>
                <w:sz w:val="24"/>
                <w:szCs w:val="24"/>
              </w:rPr>
              <w:t>Составьте предложения по условиям, указанным в таблице.</w:t>
            </w:r>
          </w:p>
          <w:tbl>
            <w:tblPr>
              <w:tblStyle w:val="a3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484"/>
              <w:gridCol w:w="1829"/>
              <w:gridCol w:w="1327"/>
              <w:gridCol w:w="1692"/>
              <w:gridCol w:w="3034"/>
            </w:tblGrid>
            <w:tr w:rsidR="00C749FC" w:rsidTr="00F13F8D">
              <w:tc>
                <w:tcPr>
                  <w:tcW w:w="522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C749FC" w:rsidRDefault="00C749FC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</w:t>
                  </w:r>
                </w:p>
                <w:p w:rsidR="00C749FC" w:rsidRDefault="00C749FC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обстоятельства</w:t>
                  </w:r>
                </w:p>
              </w:tc>
              <w:tc>
                <w:tcPr>
                  <w:tcW w:w="1418" w:type="dxa"/>
                </w:tcPr>
                <w:p w:rsidR="00C749FC" w:rsidRDefault="00C749FC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Вопрос</w:t>
                  </w:r>
                </w:p>
              </w:tc>
              <w:tc>
                <w:tcPr>
                  <w:tcW w:w="1559" w:type="dxa"/>
                </w:tcPr>
                <w:p w:rsidR="00C749FC" w:rsidRDefault="00C749FC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</w:t>
                  </w:r>
                </w:p>
                <w:p w:rsidR="00C749FC" w:rsidRDefault="00C749FC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выражения</w:t>
                  </w:r>
                </w:p>
              </w:tc>
              <w:tc>
                <w:tcPr>
                  <w:tcW w:w="3509" w:type="dxa"/>
                </w:tcPr>
                <w:p w:rsidR="00C749FC" w:rsidRDefault="00C749FC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Примеры</w:t>
                  </w:r>
                </w:p>
              </w:tc>
            </w:tr>
            <w:tr w:rsidR="00C749FC" w:rsidTr="00F13F8D">
              <w:tc>
                <w:tcPr>
                  <w:tcW w:w="522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места</w:t>
                  </w:r>
                </w:p>
              </w:tc>
              <w:tc>
                <w:tcPr>
                  <w:tcW w:w="1418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Сущ.+предлог</w:t>
                  </w:r>
                  <w:proofErr w:type="spellEnd"/>
                </w:p>
              </w:tc>
              <w:tc>
                <w:tcPr>
                  <w:tcW w:w="350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749FC" w:rsidTr="00F13F8D">
              <w:tc>
                <w:tcPr>
                  <w:tcW w:w="522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Времени</w:t>
                  </w:r>
                </w:p>
              </w:tc>
              <w:tc>
                <w:tcPr>
                  <w:tcW w:w="1418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Наречие</w:t>
                  </w:r>
                </w:p>
              </w:tc>
              <w:tc>
                <w:tcPr>
                  <w:tcW w:w="350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749FC" w:rsidTr="00F13F8D">
              <w:tc>
                <w:tcPr>
                  <w:tcW w:w="522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Образа действия</w:t>
                  </w:r>
                </w:p>
              </w:tc>
              <w:tc>
                <w:tcPr>
                  <w:tcW w:w="1418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Дееприч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оборот</w:t>
                  </w:r>
                </w:p>
              </w:tc>
              <w:tc>
                <w:tcPr>
                  <w:tcW w:w="350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749FC" w:rsidTr="00F13F8D">
              <w:tc>
                <w:tcPr>
                  <w:tcW w:w="522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3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Меры и степени</w:t>
                  </w:r>
                </w:p>
              </w:tc>
              <w:tc>
                <w:tcPr>
                  <w:tcW w:w="1418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Наречие</w:t>
                  </w:r>
                </w:p>
              </w:tc>
              <w:tc>
                <w:tcPr>
                  <w:tcW w:w="350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749FC" w:rsidTr="00F13F8D">
              <w:tc>
                <w:tcPr>
                  <w:tcW w:w="522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3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Причины</w:t>
                  </w:r>
                </w:p>
              </w:tc>
              <w:tc>
                <w:tcPr>
                  <w:tcW w:w="1418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A5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Сущ.+предлог</w:t>
                  </w:r>
                  <w:proofErr w:type="spellEnd"/>
                </w:p>
              </w:tc>
              <w:tc>
                <w:tcPr>
                  <w:tcW w:w="350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749FC" w:rsidTr="00F13F8D">
              <w:tc>
                <w:tcPr>
                  <w:tcW w:w="522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3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Цели</w:t>
                  </w:r>
                </w:p>
              </w:tc>
              <w:tc>
                <w:tcPr>
                  <w:tcW w:w="1418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инфинитив</w:t>
                  </w:r>
                </w:p>
              </w:tc>
              <w:tc>
                <w:tcPr>
                  <w:tcW w:w="350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749FC" w:rsidTr="00F13F8D">
              <w:tc>
                <w:tcPr>
                  <w:tcW w:w="522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843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Условия</w:t>
                  </w:r>
                </w:p>
              </w:tc>
              <w:tc>
                <w:tcPr>
                  <w:tcW w:w="1418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749FC" w:rsidRPr="00BA5507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A5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Дееприч</w:t>
                  </w:r>
                  <w:proofErr w:type="spellEnd"/>
                  <w:r w:rsidRPr="00BA5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оборот</w:t>
                  </w:r>
                </w:p>
              </w:tc>
              <w:tc>
                <w:tcPr>
                  <w:tcW w:w="350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749FC" w:rsidTr="00F13F8D">
              <w:tc>
                <w:tcPr>
                  <w:tcW w:w="522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43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Уступки</w:t>
                  </w:r>
                </w:p>
              </w:tc>
              <w:tc>
                <w:tcPr>
                  <w:tcW w:w="1418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735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Сущ.+предлог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C749FC" w:rsidRPr="00473518" w:rsidRDefault="00C749FC" w:rsidP="00F13F8D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7351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несмотря на, вопреки</w:t>
                  </w:r>
                </w:p>
              </w:tc>
              <w:tc>
                <w:tcPr>
                  <w:tcW w:w="350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749FC" w:rsidTr="00F13F8D">
              <w:tc>
                <w:tcPr>
                  <w:tcW w:w="522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843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Образа действия</w:t>
                  </w:r>
                </w:p>
              </w:tc>
              <w:tc>
                <w:tcPr>
                  <w:tcW w:w="1418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Фразеологи-ческий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оборот</w:t>
                  </w:r>
                </w:p>
              </w:tc>
              <w:tc>
                <w:tcPr>
                  <w:tcW w:w="3509" w:type="dxa"/>
                </w:tcPr>
                <w:p w:rsidR="00C749FC" w:rsidRDefault="00C749FC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749FC" w:rsidRPr="00B1727F" w:rsidRDefault="00C749FC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79ED" w:rsidRPr="00C86BB8" w:rsidRDefault="003579ED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Входной контроль</w:t>
            </w:r>
          </w:p>
          <w:p w:rsidR="003579ED" w:rsidRPr="00C86BB8" w:rsidRDefault="003579ED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>Частная дидактическая цель (ЧДЦ):</w:t>
            </w:r>
          </w:p>
          <w:p w:rsidR="003579ED" w:rsidRDefault="003579ED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23606">
              <w:rPr>
                <w:rFonts w:ascii="Times New Roman" w:hAnsi="Times New Roman" w:cs="Times New Roman"/>
                <w:sz w:val="24"/>
                <w:szCs w:val="24"/>
              </w:rPr>
              <w:t>повторить материал, изученный в 7 классе по теме «Деепричастие и деепричастный оборот»;</w:t>
            </w:r>
          </w:p>
          <w:p w:rsidR="00523606" w:rsidRDefault="00523606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повторение орфограмм, изученных в 5-7 классах.</w:t>
            </w:r>
          </w:p>
          <w:p w:rsidR="00A43A6D" w:rsidRDefault="00A43A6D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A6D" w:rsidRDefault="00A43A6D" w:rsidP="00A4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  <w:r w:rsidRPr="0083510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1E06">
              <w:rPr>
                <w:rFonts w:ascii="Times New Roman" w:hAnsi="Times New Roman" w:cs="Times New Roman"/>
                <w:sz w:val="24"/>
                <w:szCs w:val="24"/>
              </w:rPr>
              <w:t>Образуйте деепричастия совершенного и несовершенного вида.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Обозначьте суффиксы деепричастий.</w:t>
            </w:r>
          </w:p>
          <w:p w:rsidR="00A43A6D" w:rsidRDefault="00A43A6D" w:rsidP="00A43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743"/>
              <w:gridCol w:w="1833"/>
              <w:gridCol w:w="1755"/>
              <w:gridCol w:w="1902"/>
              <w:gridCol w:w="1853"/>
            </w:tblGrid>
            <w:tr w:rsidR="00A43A6D" w:rsidRPr="00FB3CCD" w:rsidTr="00F13F8D">
              <w:tc>
                <w:tcPr>
                  <w:tcW w:w="3828" w:type="dxa"/>
                  <w:gridSpan w:val="2"/>
                </w:tcPr>
                <w:p w:rsidR="00A43A6D" w:rsidRPr="00FB3CCD" w:rsidRDefault="00A43A6D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Несов</w:t>
                  </w:r>
                  <w:proofErr w:type="gramStart"/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.в</w:t>
                  </w:r>
                  <w:proofErr w:type="gramEnd"/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</w:t>
                  </w:r>
                  <w:proofErr w:type="spellEnd"/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(что делая?)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29" w:type="dxa"/>
                  <w:gridSpan w:val="2"/>
                </w:tcPr>
                <w:p w:rsidR="00A43A6D" w:rsidRPr="00FB3CCD" w:rsidRDefault="00A43A6D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(что сделав?)</w:t>
                  </w:r>
                </w:p>
              </w:tc>
            </w:tr>
            <w:tr w:rsidR="00A43A6D" w:rsidRPr="00FB3CCD" w:rsidTr="00F13F8D"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Работая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03876CCA" wp14:editId="7D652126">
                            <wp:simplePos x="0" y="0"/>
                            <wp:positionH relativeFrom="column">
                              <wp:posOffset>66675</wp:posOffset>
                            </wp:positionH>
                            <wp:positionV relativeFrom="paragraph">
                              <wp:posOffset>109855</wp:posOffset>
                            </wp:positionV>
                            <wp:extent cx="809625" cy="0"/>
                            <wp:effectExtent l="38100" t="76200" r="0" b="114300"/>
                            <wp:wrapNone/>
                            <wp:docPr id="31" name="Прямая со стрелкой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8096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rgbClr val="4F81BD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31" o:spid="_x0000_s1026" type="#_x0000_t32" style="position:absolute;margin-left:5.25pt;margin-top:8.65pt;width:63.75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" strokecolor="#4a7ebb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Работать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2BB5AF9C" wp14:editId="741EB070">
                            <wp:simplePos x="0" y="0"/>
                            <wp:positionH relativeFrom="column">
                              <wp:posOffset>45720</wp:posOffset>
                            </wp:positionH>
                            <wp:positionV relativeFrom="paragraph">
                              <wp:posOffset>109855</wp:posOffset>
                            </wp:positionV>
                            <wp:extent cx="971550" cy="0"/>
                            <wp:effectExtent l="0" t="76200" r="19050" b="114300"/>
                            <wp:wrapNone/>
                            <wp:docPr id="32" name="Прямая со стрелкой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rgbClr val="4F81BD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Прямая со стрелкой 32" o:spid="_x0000_s1026" type="#_x0000_t32" style="position:absolute;margin-left:3.6pt;margin-top:8.65pt;width:76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" strokecolor="#4a7ebb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915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Поработав</w:t>
                  </w:r>
                </w:p>
              </w:tc>
            </w:tr>
            <w:tr w:rsidR="00A43A6D" w:rsidRPr="00FB3CCD" w:rsidTr="00F13F8D"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Понима</w:t>
                  </w:r>
                  <w:proofErr w:type="spellEnd"/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8639E70" wp14:editId="00C2224E">
                        <wp:extent cx="883920" cy="158750"/>
                        <wp:effectExtent l="0" t="0" r="0" b="0"/>
                        <wp:docPr id="52" name="Рисунок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392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Понять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2AAC83A" wp14:editId="5CD03442">
                        <wp:extent cx="1048385" cy="158750"/>
                        <wp:effectExtent l="0" t="0" r="0" b="0"/>
                        <wp:docPr id="53" name="Рисунок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838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5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</w:tr>
            <w:tr w:rsidR="00A43A6D" w:rsidRPr="00FB3CCD" w:rsidTr="00F13F8D"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Говор…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A71AF7E" wp14:editId="366638F6">
                        <wp:extent cx="883920" cy="158750"/>
                        <wp:effectExtent l="0" t="0" r="0" b="0"/>
                        <wp:docPr id="54" name="Рисунок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392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Говорить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AA3F416" wp14:editId="4ED7A4BE">
                        <wp:extent cx="1048385" cy="158750"/>
                        <wp:effectExtent l="0" t="0" r="0" b="0"/>
                        <wp:docPr id="55" name="Рисунок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838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5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Поговор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</w:tr>
            <w:tr w:rsidR="00A43A6D" w:rsidRPr="00FB3CCD" w:rsidTr="00F13F8D"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Вид…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1D7E211" wp14:editId="1208863D">
                        <wp:extent cx="883920" cy="158750"/>
                        <wp:effectExtent l="0" t="0" r="0" b="0"/>
                        <wp:docPr id="56" name="Рисунок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392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Видеть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C128063" wp14:editId="1CD458F1">
                        <wp:extent cx="1048385" cy="158750"/>
                        <wp:effectExtent l="0" t="0" r="0" b="0"/>
                        <wp:docPr id="57" name="Рисунок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838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5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Увид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</w:tr>
            <w:tr w:rsidR="00A43A6D" w:rsidRPr="00FB3CCD" w:rsidTr="00F13F8D"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Слыш</w:t>
                  </w:r>
                  <w:proofErr w:type="spellEnd"/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964DC83" wp14:editId="4D6C4197">
                        <wp:extent cx="883920" cy="158750"/>
                        <wp:effectExtent l="0" t="0" r="0" b="0"/>
                        <wp:docPr id="58" name="Рисунок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392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Слышать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D1D19F1" wp14:editId="70791574">
                        <wp:extent cx="1048385" cy="158750"/>
                        <wp:effectExtent l="0" t="0" r="0" b="0"/>
                        <wp:docPr id="59" name="Рисунок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838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5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Услыш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</w:tr>
            <w:tr w:rsidR="00A43A6D" w:rsidRPr="00FB3CCD" w:rsidTr="00F13F8D"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Тормоз…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038FA59" wp14:editId="54E9283C">
                        <wp:extent cx="883920" cy="158750"/>
                        <wp:effectExtent l="0" t="0" r="0" b="0"/>
                        <wp:docPr id="60" name="Рисунок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392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Тормозить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FB96209" wp14:editId="55F2BDBF">
                        <wp:extent cx="1048385" cy="158750"/>
                        <wp:effectExtent l="0" t="0" r="0" b="0"/>
                        <wp:docPr id="61" name="Рисунок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838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5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Затормоз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</w:tr>
            <w:tr w:rsidR="00A43A6D" w:rsidRPr="00FB3CCD" w:rsidTr="00F13F8D"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Смеясь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C66375B" wp14:editId="58667845">
                        <wp:extent cx="883920" cy="158750"/>
                        <wp:effectExtent l="0" t="0" r="0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392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Смеяться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E20E394" wp14:editId="7EC78FE9">
                        <wp:extent cx="1048385" cy="158750"/>
                        <wp:effectExtent l="0" t="0" r="0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838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5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Рассмеявшись</w:t>
                  </w:r>
                </w:p>
              </w:tc>
            </w:tr>
            <w:tr w:rsidR="00A43A6D" w:rsidRPr="00FB3CCD" w:rsidTr="00F13F8D"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Истека</w:t>
                  </w:r>
                  <w:proofErr w:type="spellEnd"/>
                  <w:proofErr w:type="gramStart"/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8E8D441" wp14:editId="2723B022">
                        <wp:extent cx="883920" cy="158750"/>
                        <wp:effectExtent l="0" t="0" r="0" b="0"/>
                        <wp:docPr id="64" name="Рисунок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392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истекать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F28DF1F" wp14:editId="7E0468C6">
                        <wp:extent cx="1048385" cy="158750"/>
                        <wp:effectExtent l="0" t="0" r="0" b="0"/>
                        <wp:docPr id="65" name="Рисунок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838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5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Истекши</w:t>
                  </w:r>
                </w:p>
              </w:tc>
            </w:tr>
            <w:tr w:rsidR="00A43A6D" w:rsidRPr="00FB3CCD" w:rsidTr="00F13F8D">
              <w:tc>
                <w:tcPr>
                  <w:tcW w:w="1914" w:type="dxa"/>
                  <w:tcBorders>
                    <w:bottom w:val="nil"/>
                  </w:tcBorders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Влеза</w:t>
                  </w:r>
                  <w:proofErr w:type="spellEnd"/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1914" w:type="dxa"/>
                  <w:tcBorders>
                    <w:bottom w:val="nil"/>
                  </w:tcBorders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A345CD5" wp14:editId="15DA163F">
                        <wp:extent cx="883920" cy="158750"/>
                        <wp:effectExtent l="0" t="0" r="0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392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Влезать</w:t>
                  </w:r>
                </w:p>
              </w:tc>
              <w:tc>
                <w:tcPr>
                  <w:tcW w:w="1914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A943192" wp14:editId="523EA134">
                        <wp:extent cx="1048385" cy="158750"/>
                        <wp:effectExtent l="0" t="0" r="0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838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15" w:type="dxa"/>
                </w:tcPr>
                <w:p w:rsidR="00A43A6D" w:rsidRPr="00FB3CCD" w:rsidRDefault="00A43A6D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Влез…</w:t>
                  </w:r>
                </w:p>
              </w:tc>
            </w:tr>
          </w:tbl>
          <w:p w:rsidR="00A43A6D" w:rsidRDefault="00A43A6D" w:rsidP="00A43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10D" w:rsidRDefault="0083510D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BB8" w:rsidRDefault="00C86BB8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10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715282" w:rsidRPr="00835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3A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Вставьте пропущенные буквы и расставьте недостающие знаки препинания.</w:t>
            </w:r>
            <w:r w:rsidR="00AF1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1E06" w:rsidRPr="00C86BB8" w:rsidRDefault="00AF1E06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BB8" w:rsidRDefault="00C86BB8" w:rsidP="00236A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36A6D">
              <w:rPr>
                <w:rFonts w:ascii="Times New Roman" w:hAnsi="Times New Roman" w:cs="Times New Roman"/>
                <w:sz w:val="24"/>
                <w:szCs w:val="24"/>
              </w:rPr>
              <w:t>Испуган…</w:t>
            </w:r>
            <w:proofErr w:type="spellStart"/>
            <w:r w:rsidRPr="00236A6D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236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9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A6D">
              <w:rPr>
                <w:rFonts w:ascii="Times New Roman" w:hAnsi="Times New Roman" w:cs="Times New Roman"/>
                <w:sz w:val="24"/>
                <w:szCs w:val="24"/>
              </w:rPr>
              <w:t xml:space="preserve">Минский кинулся ее подымать и вдруг </w:t>
            </w:r>
            <w:proofErr w:type="spellStart"/>
            <w:r w:rsidRPr="00236A6D">
              <w:rPr>
                <w:rFonts w:ascii="Times New Roman" w:hAnsi="Times New Roman" w:cs="Times New Roman"/>
                <w:sz w:val="24"/>
                <w:szCs w:val="24"/>
              </w:rPr>
              <w:t>увидя</w:t>
            </w:r>
            <w:proofErr w:type="spellEnd"/>
            <w:r w:rsidRPr="00236A6D">
              <w:rPr>
                <w:rFonts w:ascii="Times New Roman" w:hAnsi="Times New Roman" w:cs="Times New Roman"/>
                <w:sz w:val="24"/>
                <w:szCs w:val="24"/>
              </w:rPr>
              <w:t xml:space="preserve"> в дверях старо…о см…</w:t>
            </w:r>
            <w:proofErr w:type="spellStart"/>
            <w:r w:rsidRPr="00236A6D">
              <w:rPr>
                <w:rFonts w:ascii="Times New Roman" w:hAnsi="Times New Roman" w:cs="Times New Roman"/>
                <w:sz w:val="24"/>
                <w:szCs w:val="24"/>
              </w:rPr>
              <w:t>трителя</w:t>
            </w:r>
            <w:proofErr w:type="spellEnd"/>
            <w:r w:rsidRPr="00236A6D">
              <w:rPr>
                <w:rFonts w:ascii="Times New Roman" w:hAnsi="Times New Roman" w:cs="Times New Roman"/>
                <w:sz w:val="24"/>
                <w:szCs w:val="24"/>
              </w:rPr>
              <w:t xml:space="preserve"> оставил Дуню и под…шел к нему, </w:t>
            </w:r>
            <w:proofErr w:type="spellStart"/>
            <w:proofErr w:type="gramStart"/>
            <w:r w:rsidRPr="00236A6D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236A6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236A6D">
              <w:rPr>
                <w:rFonts w:ascii="Times New Roman" w:hAnsi="Times New Roman" w:cs="Times New Roman"/>
                <w:sz w:val="24"/>
                <w:szCs w:val="24"/>
              </w:rPr>
              <w:t>жа</w:t>
            </w:r>
            <w:proofErr w:type="spellEnd"/>
            <w:r w:rsidRPr="00236A6D">
              <w:rPr>
                <w:rFonts w:ascii="Times New Roman" w:hAnsi="Times New Roman" w:cs="Times New Roman"/>
                <w:sz w:val="24"/>
                <w:szCs w:val="24"/>
              </w:rPr>
              <w:t xml:space="preserve"> от гнева. </w:t>
            </w:r>
          </w:p>
          <w:p w:rsidR="00236A6D" w:rsidRDefault="00236A6D" w:rsidP="00236A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себя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…мала она весь город наблюдая строгий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…кет и (не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знавая (ни)кого в лицо.</w:t>
            </w:r>
          </w:p>
          <w:p w:rsidR="00236A6D" w:rsidRDefault="00236A6D" w:rsidP="00236A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звратясь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псарного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Петрович сел ужинать и тогда только (не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идя Дубровского  хватился о нем. </w:t>
            </w:r>
          </w:p>
          <w:p w:rsidR="00236A6D" w:rsidRDefault="00236A6D" w:rsidP="00236A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Князь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храмывал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устав от своей прогулки  и уже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ваясь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своем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посещени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236A6D" w:rsidRDefault="00236A6D" w:rsidP="00236A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Переехав </w:t>
            </w:r>
            <w:r w:rsidR="00B02F41">
              <w:rPr>
                <w:rFonts w:ascii="Times New Roman" w:hAnsi="Times New Roman" w:cs="Times New Roman"/>
                <w:sz w:val="24"/>
                <w:szCs w:val="24"/>
              </w:rPr>
              <w:t>на извоз…</w:t>
            </w:r>
            <w:proofErr w:type="spellStart"/>
            <w:r w:rsidR="00B02F41">
              <w:rPr>
                <w:rFonts w:ascii="Times New Roman" w:hAnsi="Times New Roman" w:cs="Times New Roman"/>
                <w:sz w:val="24"/>
                <w:szCs w:val="24"/>
              </w:rPr>
              <w:t>ике</w:t>
            </w:r>
            <w:proofErr w:type="spellEnd"/>
            <w:r w:rsidR="00B02F41">
              <w:rPr>
                <w:rFonts w:ascii="Times New Roman" w:hAnsi="Times New Roman" w:cs="Times New Roman"/>
                <w:sz w:val="24"/>
                <w:szCs w:val="24"/>
              </w:rPr>
              <w:t xml:space="preserve"> через две улиц… и отпустив его через (пол</w:t>
            </w:r>
            <w:proofErr w:type="gramStart"/>
            <w:r w:rsidR="00B02F41">
              <w:rPr>
                <w:rFonts w:ascii="Times New Roman" w:hAnsi="Times New Roman" w:cs="Times New Roman"/>
                <w:sz w:val="24"/>
                <w:szCs w:val="24"/>
              </w:rPr>
              <w:t>)ч</w:t>
            </w:r>
            <w:proofErr w:type="gramEnd"/>
            <w:r w:rsidR="00B02F41">
              <w:rPr>
                <w:rFonts w:ascii="Times New Roman" w:hAnsi="Times New Roman" w:cs="Times New Roman"/>
                <w:sz w:val="24"/>
                <w:szCs w:val="24"/>
              </w:rPr>
              <w:t xml:space="preserve">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 должен был заплатить два рубля серебром.</w:t>
            </w:r>
          </w:p>
          <w:p w:rsidR="00AF1E06" w:rsidRPr="00AF1E06" w:rsidRDefault="00AF1E06" w:rsidP="00AF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9ED" w:rsidRDefault="00AF1E06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E0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  <w:r w:rsidRPr="00AF1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E06">
              <w:rPr>
                <w:rFonts w:ascii="Times New Roman" w:hAnsi="Times New Roman" w:cs="Times New Roman"/>
                <w:sz w:val="24"/>
                <w:szCs w:val="24"/>
              </w:rPr>
              <w:t>Обозначьте графически деепричастные обороты.</w:t>
            </w:r>
          </w:p>
          <w:p w:rsidR="0083510D" w:rsidRDefault="00AF1E06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  <w:r w:rsidR="0083510D" w:rsidRPr="0083510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3510D" w:rsidRPr="00835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10D" w:rsidRPr="0083510D">
              <w:rPr>
                <w:rFonts w:ascii="Times New Roman" w:hAnsi="Times New Roman" w:cs="Times New Roman"/>
                <w:sz w:val="24"/>
                <w:szCs w:val="24"/>
              </w:rPr>
              <w:t>Выписать два деепричастия и выполнить морфологический разбор.</w:t>
            </w:r>
          </w:p>
          <w:p w:rsidR="00AF1E06" w:rsidRPr="00AF1E06" w:rsidRDefault="00AF1E06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10D" w:rsidRPr="00C86BB8" w:rsidRDefault="00AF1E06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E0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Самопроверка. Рефлексия. Сверить</w:t>
            </w:r>
            <w:r w:rsidR="00C0738F"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с образцом.</w:t>
            </w:r>
          </w:p>
        </w:tc>
        <w:tc>
          <w:tcPr>
            <w:tcW w:w="4253" w:type="dxa"/>
          </w:tcPr>
          <w:p w:rsidR="00A56C45" w:rsidRDefault="00A56C45" w:rsidP="00C81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282" w:rsidRDefault="00715282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282" w:rsidRDefault="00715282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EB9" w:rsidRDefault="004A0EB9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необходимости можно воспользоваться</w:t>
            </w:r>
          </w:p>
          <w:p w:rsidR="00B1727F" w:rsidRDefault="004A0EB9" w:rsidP="004A0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приложениями № 1, 2, 3</w:t>
            </w: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27F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27A55BF0" wp14:editId="0DC4DD2F">
                  <wp:extent cx="863778" cy="6572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209" cy="6583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1727F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  <w:p w:rsidR="00B1727F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приложение 2</w:t>
            </w:r>
          </w:p>
          <w:p w:rsidR="00B1727F" w:rsidRDefault="00B1727F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27F" w:rsidRDefault="004A0EB9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выполняется парами, затем вслух (по цепочке) проверяем задание.</w:t>
            </w:r>
          </w:p>
          <w:p w:rsidR="00B1727F" w:rsidRDefault="00B1727F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27F" w:rsidRDefault="00B1727F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27F" w:rsidRDefault="00B1727F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приложение 3</w:t>
            </w:r>
          </w:p>
          <w:p w:rsidR="00A43A6D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  <w:p w:rsidR="00523606" w:rsidRDefault="00523606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27F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A55BF0" wp14:editId="0DC4DD2F">
                  <wp:extent cx="863778" cy="6572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209" cy="6583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1727F" w:rsidRDefault="00B1727F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27F" w:rsidRDefault="00383375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5">
              <w:rPr>
                <w:rFonts w:ascii="Times New Roman" w:hAnsi="Times New Roman" w:cs="Times New Roman"/>
                <w:sz w:val="24"/>
                <w:szCs w:val="24"/>
              </w:rPr>
              <w:t>Учащиеся зачитывают свои пример</w:t>
            </w:r>
            <w:r w:rsidR="00AB3F0C">
              <w:rPr>
                <w:rFonts w:ascii="Times New Roman" w:hAnsi="Times New Roman" w:cs="Times New Roman"/>
                <w:sz w:val="24"/>
                <w:szCs w:val="24"/>
              </w:rPr>
              <w:t>ы, отмечая  наиболее удачные варианты</w:t>
            </w:r>
            <w:r w:rsidRPr="003833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727F" w:rsidRDefault="00B1727F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9FC" w:rsidRDefault="00C749F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78" w:rsidRDefault="00263878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78" w:rsidRDefault="00263878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78" w:rsidRDefault="00263878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78" w:rsidRDefault="00263878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78" w:rsidRDefault="00263878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78" w:rsidRDefault="00263878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необходимости смотреть</w:t>
            </w:r>
          </w:p>
          <w:p w:rsidR="00A43A6D" w:rsidRDefault="00490447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43A6D">
              <w:rPr>
                <w:rFonts w:ascii="Times New Roman" w:hAnsi="Times New Roman" w:cs="Times New Roman"/>
                <w:sz w:val="24"/>
                <w:szCs w:val="24"/>
              </w:rPr>
              <w:t>141-144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памятка на стр.305</w:t>
            </w:r>
          </w:p>
          <w:p w:rsidR="00523606" w:rsidRPr="00C86BB8" w:rsidRDefault="00523606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Бабайцева, Л.Д. Чеснокова. Русский язык. Теория. 5-9 класс.</w:t>
            </w:r>
          </w:p>
        </w:tc>
      </w:tr>
      <w:tr w:rsidR="00A56C45" w:rsidRPr="00C86BB8" w:rsidTr="002F201A">
        <w:trPr>
          <w:trHeight w:val="2121"/>
        </w:trPr>
        <w:tc>
          <w:tcPr>
            <w:tcW w:w="1144" w:type="dxa"/>
          </w:tcPr>
          <w:p w:rsidR="00C068CE" w:rsidRDefault="00C068C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45" w:rsidRDefault="00A56C45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>УЭ 2</w:t>
            </w:r>
          </w:p>
          <w:p w:rsidR="00C16EC6" w:rsidRPr="00C86BB8" w:rsidRDefault="00C16EC6" w:rsidP="00C1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312" w:type="dxa"/>
          </w:tcPr>
          <w:p w:rsidR="00DF626A" w:rsidRDefault="00DF626A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3A6D" w:rsidRDefault="00AF1E06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A6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E06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словарные слова, выделяя голосом «опасные» буквы и объясняя орфограммы. 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809"/>
              <w:gridCol w:w="3402"/>
              <w:gridCol w:w="2694"/>
            </w:tblGrid>
            <w:tr w:rsidR="00AF1E06" w:rsidTr="00F13F8D">
              <w:tc>
                <w:tcPr>
                  <w:tcW w:w="1809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против</w:t>
                  </w:r>
                </w:p>
              </w:tc>
              <w:tc>
                <w:tcPr>
                  <w:tcW w:w="3402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подоби</w:t>
                  </w: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(чего-либо)</w:t>
                  </w:r>
                </w:p>
              </w:tc>
              <w:tc>
                <w:tcPr>
                  <w:tcW w:w="2694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смотря на (что-либо)</w:t>
                  </w:r>
                </w:p>
              </w:tc>
            </w:tr>
            <w:tr w:rsidR="00AF1E06" w:rsidTr="00F13F8D">
              <w:tc>
                <w:tcPr>
                  <w:tcW w:w="1809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выше</w:t>
                  </w:r>
                </w:p>
              </w:tc>
              <w:tc>
                <w:tcPr>
                  <w:tcW w:w="3402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следстви</w:t>
                  </w: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(обстоятельств)</w:t>
                  </w:r>
                </w:p>
              </w:tc>
              <w:tc>
                <w:tcPr>
                  <w:tcW w:w="2694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взирая на (что-либо)</w:t>
                  </w:r>
                </w:p>
              </w:tc>
            </w:tr>
            <w:tr w:rsidR="00AF1E06" w:rsidTr="00F13F8D">
              <w:tc>
                <w:tcPr>
                  <w:tcW w:w="1809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аперекор</w:t>
                  </w:r>
                </w:p>
              </w:tc>
              <w:tc>
                <w:tcPr>
                  <w:tcW w:w="3402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течени</w:t>
                  </w: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(времени)</w:t>
                  </w:r>
                </w:p>
              </w:tc>
              <w:tc>
                <w:tcPr>
                  <w:tcW w:w="2694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 (чего-либо)</w:t>
                  </w:r>
                </w:p>
              </w:tc>
            </w:tr>
            <w:tr w:rsidR="00AF1E06" w:rsidTr="00F13F8D">
              <w:tc>
                <w:tcPr>
                  <w:tcW w:w="1809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</w:t>
                  </w: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</w:t>
                  </w:r>
                </w:p>
              </w:tc>
              <w:tc>
                <w:tcPr>
                  <w:tcW w:w="3402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заключени</w:t>
                  </w: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(в конце)</w:t>
                  </w:r>
                </w:p>
              </w:tc>
              <w:tc>
                <w:tcPr>
                  <w:tcW w:w="2694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асчет (о)</w:t>
                  </w:r>
                </w:p>
              </w:tc>
            </w:tr>
            <w:tr w:rsidR="00AF1E06" w:rsidTr="00F13F8D">
              <w:tc>
                <w:tcPr>
                  <w:tcW w:w="1809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</w:t>
                  </w: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</w:t>
                  </w:r>
                </w:p>
              </w:tc>
              <w:tc>
                <w:tcPr>
                  <w:tcW w:w="3402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иду (из-за)</w:t>
                  </w:r>
                </w:p>
              </w:tc>
              <w:tc>
                <w:tcPr>
                  <w:tcW w:w="2694" w:type="dxa"/>
                </w:tcPr>
                <w:p w:rsidR="00AF1E06" w:rsidRDefault="00AF1E06" w:rsidP="00F13F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E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след (за)</w:t>
                  </w:r>
                </w:p>
              </w:tc>
            </w:tr>
          </w:tbl>
          <w:p w:rsidR="00DF626A" w:rsidRPr="00DF626A" w:rsidRDefault="00DF626A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26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  <w:p w:rsidR="00DF626A" w:rsidRDefault="00DF626A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086"/>
            </w:tblGrid>
            <w:tr w:rsidR="00DF626A" w:rsidTr="00F13F8D">
              <w:tc>
                <w:tcPr>
                  <w:tcW w:w="9571" w:type="dxa"/>
                </w:tcPr>
                <w:p w:rsidR="00DF626A" w:rsidRPr="00044CC6" w:rsidRDefault="00DF626A" w:rsidP="00F13F8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44CC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 предложениях из произведений А.П. Чехова обозначьте графически деепричастные обороты, укажите глаголы, к которым они относятся.</w:t>
                  </w:r>
                </w:p>
                <w:p w:rsidR="00DF626A" w:rsidRPr="001627DE" w:rsidRDefault="00DF626A" w:rsidP="00F13F8D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3A25FD7F" wp14:editId="5E7AB6D2">
                            <wp:simplePos x="0" y="0"/>
                            <wp:positionH relativeFrom="column">
                              <wp:posOffset>510540</wp:posOffset>
                            </wp:positionH>
                            <wp:positionV relativeFrom="paragraph">
                              <wp:posOffset>55880</wp:posOffset>
                            </wp:positionV>
                            <wp:extent cx="2181225" cy="0"/>
                            <wp:effectExtent l="0" t="0" r="9525" b="19050"/>
                            <wp:wrapNone/>
                            <wp:docPr id="72" name="Прямая соединительная линия 7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1812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rgbClr val="4F81BD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id="Прямая соединительная линия 72" o:spid="_x0000_s1026" style="position:absolute;flip:x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2pt,4.4pt" to="21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" strokecolor="#4a7ebb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24C46D48" wp14:editId="1EA13894">
                            <wp:simplePos x="0" y="0"/>
                            <wp:positionH relativeFrom="column">
                              <wp:posOffset>481965</wp:posOffset>
                            </wp:positionH>
                            <wp:positionV relativeFrom="paragraph">
                              <wp:posOffset>55880</wp:posOffset>
                            </wp:positionV>
                            <wp:extent cx="0" cy="200025"/>
                            <wp:effectExtent l="95250" t="0" r="57150" b="66675"/>
                            <wp:wrapNone/>
                            <wp:docPr id="73" name="Прямая со стрелкой 7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2000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rgbClr val="4F81BD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73" o:spid="_x0000_s1026" type="#_x0000_t32" style="position:absolute;margin-left:37.95pt;margin-top:4.4pt;width:0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" strokecolor="#4a7ebb">
                            <v:stroke endarrow="open"/>
                          </v:shape>
                        </w:pict>
                      </mc:Fallback>
                    </mc:AlternateContent>
                  </w:r>
                  <w:r w:rsidRPr="001627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1627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лаг.</w:t>
                  </w:r>
                </w:p>
                <w:p w:rsidR="00DF626A" w:rsidRPr="00AE2131" w:rsidRDefault="00DF626A" w:rsidP="00F13F8D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  <w:u w:val="double"/>
                    </w:rPr>
                  </w:pPr>
                  <w:r w:rsidRPr="001627DE">
                    <w:rPr>
                      <w:rFonts w:ascii="Times New Roman" w:hAnsi="Times New Roman" w:cs="Times New Roman"/>
                      <w:sz w:val="24"/>
                      <w:szCs w:val="24"/>
                      <w:u w:val="dashDotHeavy"/>
                    </w:rPr>
                    <w:t>Въехав в плотину</w:t>
                  </w:r>
                  <w:r w:rsidRPr="001627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тройка почему-то </w:t>
                  </w:r>
                  <w:r w:rsidRPr="001627DE">
                    <w:rPr>
                      <w:rFonts w:ascii="Times New Roman" w:hAnsi="Times New Roman" w:cs="Times New Roman"/>
                      <w:sz w:val="24"/>
                      <w:szCs w:val="24"/>
                      <w:u w:val="double"/>
                    </w:rPr>
                    <w:t>остановилась.</w:t>
                  </w:r>
                </w:p>
              </w:tc>
            </w:tr>
            <w:tr w:rsidR="00DF626A" w:rsidTr="00F13F8D">
              <w:trPr>
                <w:trHeight w:val="1962"/>
              </w:trPr>
              <w:tc>
                <w:tcPr>
                  <w:tcW w:w="9571" w:type="dxa"/>
                </w:tcPr>
                <w:p w:rsidR="00DF626A" w:rsidRDefault="00DF626A" w:rsidP="00F13F8D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4C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Поглядев на небо, Алеша увидел только одну звездочку.</w:t>
                  </w:r>
                </w:p>
                <w:p w:rsidR="00DF626A" w:rsidRPr="00044CC6" w:rsidRDefault="00DF626A" w:rsidP="00F13F8D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4C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Потухая и вспыхивая, они двигались по одному направлению.</w:t>
                  </w:r>
                </w:p>
                <w:p w:rsidR="00DF626A" w:rsidRPr="00044CC6" w:rsidRDefault="00DF626A" w:rsidP="00F13F8D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044C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огнувшись и придерживая левой рукой шапку, он тихо крался.</w:t>
                  </w:r>
                </w:p>
                <w:p w:rsidR="00DF626A" w:rsidRPr="00044CC6" w:rsidRDefault="00DF626A" w:rsidP="00F13F8D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4C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 Б</w:t>
                  </w:r>
                  <w:r w:rsidRPr="00044C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екас, растянувшись не полу, спал, как у себя дома.</w:t>
                  </w:r>
                </w:p>
                <w:p w:rsidR="00DF626A" w:rsidRPr="00044CC6" w:rsidRDefault="00DF626A" w:rsidP="00F13F8D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044C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ыглянув из-под одеяла на свет Божий и выругавшись, он спрыгнул с кровати и, потрясая кулаками, зашагал по комнате.</w:t>
                  </w:r>
                </w:p>
              </w:tc>
            </w:tr>
          </w:tbl>
          <w:p w:rsidR="00DF626A" w:rsidRPr="00C86BB8" w:rsidRDefault="00DF626A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814EF" w:rsidRPr="002D143B" w:rsidRDefault="00C814EF" w:rsidP="00C814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43B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  <w:p w:rsidR="00C814EF" w:rsidRDefault="00C814EF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26A" w:rsidRDefault="00C814EF" w:rsidP="00DF6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043BF1" wp14:editId="7F7C4C89">
                  <wp:extent cx="863778" cy="6572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209" cy="6583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814EF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  <w:p w:rsidR="00A43A6D" w:rsidRPr="00DF626A" w:rsidRDefault="00DF626A" w:rsidP="00DF6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91289E" wp14:editId="01D01131">
                  <wp:extent cx="609600" cy="609600"/>
                  <wp:effectExtent l="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DF626A">
              <w:rPr>
                <w:rFonts w:ascii="Times New Roman" w:hAnsi="Times New Roman" w:cs="Times New Roman"/>
                <w:sz w:val="24"/>
                <w:szCs w:val="24"/>
              </w:rPr>
              <w:t>Запись в тетради</w:t>
            </w:r>
          </w:p>
        </w:tc>
      </w:tr>
      <w:tr w:rsidR="00A56C45" w:rsidRPr="00C86BB8" w:rsidTr="00AF1E06">
        <w:tc>
          <w:tcPr>
            <w:tcW w:w="1144" w:type="dxa"/>
          </w:tcPr>
          <w:p w:rsidR="00A56C45" w:rsidRDefault="00A56C45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t xml:space="preserve">УЭ 3 </w:t>
            </w: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43B" w:rsidRDefault="002D143B" w:rsidP="002D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  <w:p w:rsidR="00281CEB" w:rsidRDefault="00281CEB" w:rsidP="002D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CEB" w:rsidRDefault="00281CEB" w:rsidP="002D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CEB" w:rsidRDefault="00281CEB" w:rsidP="002D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CEB" w:rsidRDefault="00281CEB" w:rsidP="002D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CEB" w:rsidRDefault="00281CEB" w:rsidP="002D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CEB" w:rsidRPr="00C86BB8" w:rsidRDefault="00281CEB" w:rsidP="002D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9312" w:type="dxa"/>
          </w:tcPr>
          <w:p w:rsidR="006824BB" w:rsidRDefault="006824BB" w:rsidP="006824B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Изучение теоретического материала </w:t>
            </w:r>
          </w:p>
          <w:p w:rsidR="00103FC8" w:rsidRPr="003E34C0" w:rsidRDefault="00103FC8" w:rsidP="006824B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4BB" w:rsidRDefault="006824BB" w:rsidP="006824B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E34C0">
              <w:rPr>
                <w:rFonts w:ascii="Times New Roman" w:hAnsi="Times New Roman" w:cs="Times New Roman"/>
                <w:sz w:val="24"/>
                <w:szCs w:val="24"/>
              </w:rPr>
              <w:t>редполагает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Pr="003E34C0">
              <w:rPr>
                <w:rFonts w:ascii="Times New Roman" w:hAnsi="Times New Roman" w:cs="Times New Roman"/>
                <w:sz w:val="24"/>
                <w:szCs w:val="24"/>
              </w:rPr>
              <w:t xml:space="preserve"> устное изложение учителем основных вопросов тем, раскрытие узловых понятий.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Работая с теоретическим материалом,  используем опорные</w:t>
            </w:r>
            <w:r w:rsidRPr="003E34C0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  <w:p w:rsidR="006824BB" w:rsidRDefault="006824BB" w:rsidP="006824B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FC8" w:rsidRDefault="00103FC8" w:rsidP="006824B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4BB" w:rsidRDefault="006824BB" w:rsidP="006824BB">
            <w:pPr>
              <w:pStyle w:val="a7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1.</w:t>
            </w:r>
          </w:p>
          <w:p w:rsidR="006824BB" w:rsidRDefault="006824BB" w:rsidP="006824BB">
            <w:pPr>
              <w:pStyle w:val="a7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EB6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</w:t>
            </w:r>
          </w:p>
          <w:p w:rsidR="006824BB" w:rsidRDefault="006824BB" w:rsidP="006824BB">
            <w:pPr>
              <w:pStyle w:val="a7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 записанные словосочетания, объясняя употребление прописных букв, обращаем внимание на необходимость запомнить, как пишутся переносные названия  города Санкт-Петербурга.</w:t>
            </w:r>
          </w:p>
          <w:p w:rsidR="006824BB" w:rsidRDefault="006824BB" w:rsidP="00935768">
            <w:pPr>
              <w:pStyle w:val="a7"/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31B9">
              <w:rPr>
                <w:rFonts w:ascii="Times New Roman" w:hAnsi="Times New Roman" w:cs="Times New Roman"/>
                <w:i/>
                <w:sz w:val="24"/>
                <w:szCs w:val="24"/>
              </w:rPr>
              <w:t>Пьедестал памятника Петру, архитектурный ансамбль Дворцовой площади, здание в стиле барокко, Царскосельский лицей, северная столица, панорама невских берегов, Северная Пальмира, петербургские белые ночи, Северная Венеция, русский классицизм, Исаакиевский собор, бастионы  Петропавловской крепости.</w:t>
            </w:r>
          </w:p>
          <w:p w:rsidR="00103FC8" w:rsidRDefault="00103FC8" w:rsidP="00935768">
            <w:pPr>
              <w:pStyle w:val="a7"/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3FC8" w:rsidRPr="00935768" w:rsidRDefault="00103FC8" w:rsidP="00935768">
            <w:pPr>
              <w:pStyle w:val="a7"/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24BB" w:rsidRPr="00EC0455" w:rsidRDefault="006824BB" w:rsidP="006824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:rsidR="006824BB" w:rsidRPr="00EC0455" w:rsidRDefault="006824BB" w:rsidP="006824B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0455">
              <w:rPr>
                <w:rFonts w:ascii="Times New Roman" w:hAnsi="Times New Roman" w:cs="Times New Roman"/>
                <w:sz w:val="24"/>
                <w:szCs w:val="24"/>
              </w:rPr>
              <w:t xml:space="preserve">Вспомнить и записать самостоятельно как можно больше слов с корнем </w:t>
            </w:r>
            <w:proofErr w:type="gramStart"/>
            <w:r w:rsidRPr="00EC045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0455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EC0455">
              <w:rPr>
                <w:rFonts w:ascii="Times New Roman" w:hAnsi="Times New Roman" w:cs="Times New Roman"/>
                <w:i/>
                <w:sz w:val="24"/>
                <w:szCs w:val="24"/>
              </w:rPr>
              <w:t>лаг</w:t>
            </w:r>
            <w:r w:rsidRPr="00EC0455">
              <w:rPr>
                <w:rFonts w:ascii="Times New Roman" w:hAnsi="Times New Roman" w:cs="Times New Roman"/>
                <w:sz w:val="24"/>
                <w:szCs w:val="24"/>
              </w:rPr>
              <w:t>-:</w:t>
            </w:r>
          </w:p>
          <w:p w:rsidR="00C16EC6" w:rsidRDefault="006824BB" w:rsidP="006824B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455">
              <w:rPr>
                <w:rFonts w:ascii="Times New Roman" w:hAnsi="Times New Roman" w:cs="Times New Roman"/>
                <w:i/>
                <w:sz w:val="24"/>
                <w:szCs w:val="24"/>
              </w:rPr>
              <w:t>Благовоспитанность, благоговение, благодарность, благодушие, благожелательность и т.д.</w:t>
            </w:r>
          </w:p>
          <w:p w:rsidR="00C16EC6" w:rsidRPr="00C16EC6" w:rsidRDefault="00C16EC6" w:rsidP="0068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орфограммы «Правописание сложных имен существительных и прилагательных».</w:t>
            </w:r>
          </w:p>
          <w:p w:rsidR="00935768" w:rsidRPr="009636D1" w:rsidRDefault="00935768" w:rsidP="00963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4BB" w:rsidRPr="006824BB" w:rsidRDefault="006824BB" w:rsidP="006824B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Объяснение нового материала, о</w:t>
            </w:r>
            <w:r w:rsidRPr="006824BB">
              <w:rPr>
                <w:rFonts w:ascii="Times New Roman" w:hAnsi="Times New Roman" w:cs="Times New Roman"/>
                <w:b/>
                <w:sz w:val="24"/>
                <w:szCs w:val="24"/>
              </w:rPr>
              <w:t>бобщение и систематизация знаний учащихся по теме.</w:t>
            </w:r>
          </w:p>
          <w:p w:rsidR="006824BB" w:rsidRDefault="006824BB" w:rsidP="006824B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Деепричастие и д</w:t>
            </w:r>
            <w:r w:rsidR="00EE0B75">
              <w:rPr>
                <w:rFonts w:ascii="Times New Roman" w:hAnsi="Times New Roman" w:cs="Times New Roman"/>
                <w:sz w:val="24"/>
                <w:szCs w:val="24"/>
              </w:rPr>
              <w:t xml:space="preserve">еепричастный оборот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обособляются.</w:t>
            </w:r>
          </w:p>
          <w:p w:rsidR="006824BB" w:rsidRDefault="006824BB" w:rsidP="006824B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4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Теперь, по всей вероятности, вихри, </w:t>
            </w:r>
            <w:r w:rsidRPr="00EC0455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 xml:space="preserve">кружась и увлекая с земли пыль, сухую траву и перья, </w:t>
            </w:r>
            <w:r w:rsidRPr="00EC0455">
              <w:rPr>
                <w:rFonts w:ascii="Times New Roman" w:hAnsi="Times New Roman" w:cs="Times New Roman"/>
                <w:i/>
                <w:sz w:val="24"/>
                <w:szCs w:val="24"/>
              </w:rPr>
              <w:t>поднимались под самое небо.</w:t>
            </w:r>
          </w:p>
          <w:p w:rsidR="006824BB" w:rsidRDefault="006824BB" w:rsidP="006824B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Старуха, </w:t>
            </w:r>
            <w:r w:rsidRPr="00EC0455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вздыхая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вышла и скоро вернулась с арбузом и дыней.</w:t>
            </w:r>
          </w:p>
          <w:p w:rsidR="006824BB" w:rsidRDefault="006824BB" w:rsidP="006824B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24BB" w:rsidRDefault="006824BB" w:rsidP="006824B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Деепричастия, теряя глагольные признаки, переходят в наречия. Такие деепричастия не обозначают действия и не обособляются, а выступают в роли определительного слова к глаголу-сказуемому.</w:t>
            </w:r>
          </w:p>
          <w:p w:rsidR="006824BB" w:rsidRDefault="006824BB" w:rsidP="006824B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49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Обедня кончилась. Егорушка </w:t>
            </w:r>
            <w:r w:rsidRPr="006B49FB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не спеша</w:t>
            </w:r>
            <w:r w:rsidRPr="006B49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вышел из церкви и пошел бродить по площади.</w:t>
            </w:r>
          </w:p>
          <w:p w:rsidR="006824BB" w:rsidRDefault="006824BB" w:rsidP="006824B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Егорушка </w:t>
            </w:r>
            <w:r w:rsidRPr="006B49FB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нехотя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глядел вперед на лиловую даль.</w:t>
            </w:r>
          </w:p>
          <w:p w:rsidR="006824BB" w:rsidRPr="006B49FB" w:rsidRDefault="006824BB" w:rsidP="006824B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24BB" w:rsidRDefault="006824BB" w:rsidP="006824B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Деепричастный оборот теряет глагольные признаки, превращаясь во фразеологизм.</w:t>
            </w:r>
          </w:p>
          <w:p w:rsidR="006824BB" w:rsidRDefault="006824BB" w:rsidP="006824B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49FB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Скрепя сердце</w:t>
            </w:r>
            <w:r w:rsidRPr="006B49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слушал старик эти разговоры.</w:t>
            </w:r>
          </w:p>
          <w:p w:rsidR="00652CBE" w:rsidRPr="006B49FB" w:rsidRDefault="00652CBE" w:rsidP="006824B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24BB" w:rsidRPr="004B18E6" w:rsidRDefault="006824BB" w:rsidP="006824BB">
            <w:p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824BB" w:rsidRPr="001C7183" w:rsidRDefault="006824BB" w:rsidP="006824BB">
            <w:pPr>
              <w:tabs>
                <w:tab w:val="left" w:pos="12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1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proofErr w:type="gramStart"/>
            <w:r w:rsidRPr="001C7183">
              <w:rPr>
                <w:rFonts w:ascii="Times New Roman" w:hAnsi="Times New Roman" w:cs="Times New Roman"/>
                <w:b/>
                <w:sz w:val="24"/>
                <w:szCs w:val="24"/>
              </w:rPr>
              <w:t>.  Углубление</w:t>
            </w:r>
            <w:proofErr w:type="gramEnd"/>
            <w:r w:rsidRPr="001C7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материала по теме.</w:t>
            </w:r>
          </w:p>
          <w:p w:rsidR="006824BB" w:rsidRDefault="006824BB" w:rsidP="006824BB">
            <w:p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Деепричастие и деепричастный оборот могут стоять рядом с союзом. Они не отделяются друг от друга запятой в следующих случаях:</w:t>
            </w:r>
          </w:p>
          <w:p w:rsidR="006824BB" w:rsidRDefault="006824BB" w:rsidP="006824BB">
            <w:pPr>
              <w:pStyle w:val="a4"/>
              <w:numPr>
                <w:ilvl w:val="0"/>
                <w:numId w:val="9"/>
              </w:num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союз нельзя опустить, не нарушив структуры предложения:</w:t>
            </w:r>
          </w:p>
          <w:p w:rsidR="006824BB" w:rsidRDefault="006824BB" w:rsidP="006824BB">
            <w:pPr>
              <w:pStyle w:val="a4"/>
              <w:tabs>
                <w:tab w:val="left" w:pos="1237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49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Егорушке дали ложку. Он стал есть, </w:t>
            </w:r>
            <w:proofErr w:type="gramStart"/>
            <w:r w:rsidRPr="006B49FB">
              <w:rPr>
                <w:rFonts w:ascii="Times New Roman" w:hAnsi="Times New Roman" w:cs="Times New Roman"/>
                <w:i/>
                <w:sz w:val="24"/>
                <w:szCs w:val="24"/>
              </w:rPr>
              <w:t>но</w:t>
            </w:r>
            <w:proofErr w:type="gramEnd"/>
            <w:r w:rsidRPr="006B49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B49FB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не садясь, а стоя у самого котла и глядя в него</w:t>
            </w:r>
            <w:r w:rsidRPr="006B49FB">
              <w:rPr>
                <w:rFonts w:ascii="Times New Roman" w:hAnsi="Times New Roman" w:cs="Times New Roman"/>
                <w:i/>
                <w:sz w:val="24"/>
                <w:szCs w:val="24"/>
              </w:rPr>
              <w:t>, как в яму.</w:t>
            </w:r>
          </w:p>
          <w:p w:rsidR="006824BB" w:rsidRDefault="006824BB" w:rsidP="006824BB">
            <w:pPr>
              <w:pStyle w:val="a4"/>
              <w:tabs>
                <w:tab w:val="left" w:pos="1237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12881" w:rsidRDefault="00912881" w:rsidP="006824BB">
            <w:pPr>
              <w:pStyle w:val="a4"/>
              <w:tabs>
                <w:tab w:val="left" w:pos="1237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24BB" w:rsidRDefault="006824BB" w:rsidP="006824BB">
            <w:pPr>
              <w:pStyle w:val="a4"/>
              <w:numPr>
                <w:ilvl w:val="0"/>
                <w:numId w:val="9"/>
              </w:num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деепричастие или деепричастный оборот вводит сравнительный союз:</w:t>
            </w:r>
          </w:p>
          <w:p w:rsidR="006824BB" w:rsidRPr="001C7183" w:rsidRDefault="006824BB" w:rsidP="006824BB">
            <w:pPr>
              <w:pStyle w:val="a4"/>
              <w:tabs>
                <w:tab w:val="left" w:pos="1237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7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Летит коршун над самой землей, </w:t>
            </w:r>
            <w:r w:rsidRPr="001C7183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плавно взмахивая крыльями,</w:t>
            </w:r>
            <w:r w:rsidRPr="001C7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вдруг останавливается в воздухе</w:t>
            </w:r>
            <w:r w:rsidRPr="001C7183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, точно задумавшись о скуке жизни.</w:t>
            </w:r>
          </w:p>
          <w:p w:rsidR="006824BB" w:rsidRDefault="006824BB" w:rsidP="006824BB">
            <w:p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6824BB">
            <w:p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4BB" w:rsidRDefault="006824BB" w:rsidP="006824BB">
            <w:pPr>
              <w:pStyle w:val="a4"/>
              <w:numPr>
                <w:ilvl w:val="0"/>
                <w:numId w:val="9"/>
              </w:num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неповторяющийся союз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7183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связывает однородные деепричастия или деепричастные обороты:</w:t>
            </w:r>
          </w:p>
          <w:p w:rsidR="006824BB" w:rsidRDefault="006824BB" w:rsidP="006824BB">
            <w:pPr>
              <w:pStyle w:val="a4"/>
              <w:tabs>
                <w:tab w:val="left" w:pos="1237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7183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Помолчав еще немного</w:t>
            </w:r>
            <w:r w:rsidRPr="001C7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Pr="001C7183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не отрывая глаз от Егорушки</w:t>
            </w:r>
            <w:r w:rsidRPr="001C7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таинственный Тит нащупал пяткой точку опоры и взобрался на камень; отсюда он, </w:t>
            </w:r>
            <w:r w:rsidRPr="001C7183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пятясь назад</w:t>
            </w:r>
            <w:r w:rsidRPr="001C7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Pr="001C7183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глядя в упор на Егорушку</w:t>
            </w:r>
            <w:r w:rsidRPr="001C7183">
              <w:rPr>
                <w:rFonts w:ascii="Times New Roman" w:hAnsi="Times New Roman" w:cs="Times New Roman"/>
                <w:i/>
                <w:sz w:val="24"/>
                <w:szCs w:val="24"/>
              </w:rPr>
              <w:t>, поднялся на следующий камень.</w:t>
            </w:r>
          </w:p>
          <w:p w:rsidR="006824BB" w:rsidRDefault="006824BB" w:rsidP="006824BB">
            <w:pPr>
              <w:pStyle w:val="a4"/>
              <w:tabs>
                <w:tab w:val="left" w:pos="1237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12881" w:rsidRDefault="00912881" w:rsidP="006824BB">
            <w:pPr>
              <w:pStyle w:val="a4"/>
              <w:tabs>
                <w:tab w:val="left" w:pos="1237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24BB" w:rsidRDefault="006824BB" w:rsidP="006824BB">
            <w:pPr>
              <w:pStyle w:val="a4"/>
              <w:numPr>
                <w:ilvl w:val="0"/>
                <w:numId w:val="9"/>
              </w:num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союз связывает другие элементы предложения, то он отделяется от деепричастного оборота запятой:</w:t>
            </w:r>
          </w:p>
          <w:p w:rsidR="006824BB" w:rsidRDefault="006824BB" w:rsidP="006824BB">
            <w:pPr>
              <w:pStyle w:val="a4"/>
              <w:tabs>
                <w:tab w:val="left" w:pos="1237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06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Егорушка быстро, </w:t>
            </w:r>
            <w:r w:rsidRPr="007D0696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не желая ни о чем думать</w:t>
            </w:r>
            <w:r w:rsidRPr="007D06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7D0696">
              <w:rPr>
                <w:rFonts w:ascii="Times New Roman" w:hAnsi="Times New Roman" w:cs="Times New Roman"/>
                <w:i/>
                <w:sz w:val="24"/>
                <w:szCs w:val="24"/>
                <w:u w:val="double"/>
              </w:rPr>
              <w:t>положил</w:t>
            </w:r>
            <w:r w:rsidRPr="007D06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 голову узелок, </w:t>
            </w:r>
            <w:r w:rsidRPr="007D0696">
              <w:rPr>
                <w:rFonts w:ascii="Times New Roman" w:hAnsi="Times New Roman" w:cs="Times New Roman"/>
                <w:i/>
                <w:sz w:val="24"/>
                <w:szCs w:val="24"/>
                <w:u w:val="double"/>
              </w:rPr>
              <w:t xml:space="preserve">укрылся </w:t>
            </w:r>
            <w:r w:rsidRPr="007D06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пальто </w:t>
            </w:r>
            <w:r w:rsidRPr="007D06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7D06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7D0696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протягивая ноги во всю длину</w:t>
            </w:r>
            <w:r w:rsidRPr="007D06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D0696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пожимаясь</w:t>
            </w:r>
            <w:proofErr w:type="spellEnd"/>
            <w:r w:rsidRPr="007D0696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 xml:space="preserve"> от росы</w:t>
            </w:r>
            <w:r w:rsidRPr="007D06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7D0696">
              <w:rPr>
                <w:rFonts w:ascii="Times New Roman" w:hAnsi="Times New Roman" w:cs="Times New Roman"/>
                <w:i/>
                <w:sz w:val="24"/>
                <w:szCs w:val="24"/>
                <w:u w:val="double"/>
              </w:rPr>
              <w:t>засмеялся</w:t>
            </w:r>
            <w:r w:rsidRPr="007D06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удовольствия.</w:t>
            </w:r>
          </w:p>
          <w:p w:rsidR="006824BB" w:rsidRPr="007D0696" w:rsidRDefault="006824BB" w:rsidP="006824BB">
            <w:pPr>
              <w:pStyle w:val="a4"/>
              <w:tabs>
                <w:tab w:val="left" w:pos="1237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 вот, наконец, когда солнце стало спускаться к западу, степь, холмы и воздух </w:t>
            </w:r>
            <w:r w:rsidRPr="00A41D48">
              <w:rPr>
                <w:rFonts w:ascii="Times New Roman" w:hAnsi="Times New Roman" w:cs="Times New Roman"/>
                <w:i/>
                <w:sz w:val="24"/>
                <w:szCs w:val="24"/>
                <w:u w:val="double"/>
              </w:rPr>
              <w:t>не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41D48">
              <w:rPr>
                <w:rFonts w:ascii="Times New Roman" w:hAnsi="Times New Roman" w:cs="Times New Roman"/>
                <w:i/>
                <w:sz w:val="24"/>
                <w:szCs w:val="24"/>
                <w:u w:val="double"/>
              </w:rPr>
              <w:t>выдержали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гнета и, </w:t>
            </w:r>
            <w:r w:rsidRPr="00A41D48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истощивши терпение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41D48">
              <w:rPr>
                <w:rFonts w:ascii="Times New Roman" w:hAnsi="Times New Roman" w:cs="Times New Roman"/>
                <w:i/>
                <w:sz w:val="24"/>
                <w:szCs w:val="24"/>
                <w:u w:val="dashDotHeavy"/>
              </w:rPr>
              <w:t>измучившись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41D48">
              <w:rPr>
                <w:rFonts w:ascii="Times New Roman" w:hAnsi="Times New Roman" w:cs="Times New Roman"/>
                <w:i/>
                <w:sz w:val="24"/>
                <w:szCs w:val="24"/>
                <w:u w:val="double"/>
              </w:rPr>
              <w:t>попытались сбросить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иго.</w:t>
            </w:r>
          </w:p>
          <w:p w:rsidR="00652CBE" w:rsidRDefault="00652CBE" w:rsidP="006824BB">
            <w:p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4BB" w:rsidRDefault="006824BB" w:rsidP="00682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Pr="006824BB" w:rsidRDefault="00912881" w:rsidP="00682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45" w:rsidRPr="00C86BB8" w:rsidRDefault="00A56C45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B3F0C" w:rsidRDefault="00AB3F0C" w:rsidP="00935768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935768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935768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0C" w:rsidRDefault="00AB3F0C" w:rsidP="00935768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768" w:rsidRPr="00935768" w:rsidRDefault="00935768" w:rsidP="00935768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большого количества правил выбираем те, которые имеют практическое значение при написании письменных работ, и иллюстрируем их материалами из литературных произведений или другими, связанными с историей нашего города.</w:t>
            </w:r>
          </w:p>
          <w:p w:rsidR="00935768" w:rsidRDefault="00935768" w:rsidP="006824BB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EC6" w:rsidRDefault="00C16EC6" w:rsidP="006824B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EC6" w:rsidRDefault="00C16EC6" w:rsidP="006824B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EC6" w:rsidRDefault="00C16EC6" w:rsidP="006824B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EC6" w:rsidRDefault="00C16EC6" w:rsidP="006824B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EC6" w:rsidRDefault="00C16EC6" w:rsidP="006824B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B75" w:rsidRDefault="00EE0B75" w:rsidP="00EE0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B75" w:rsidRDefault="009846F2" w:rsidP="00EE0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– практикум</w:t>
            </w:r>
            <w:r w:rsidR="00652C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компьютерной презентации.</w:t>
            </w:r>
          </w:p>
          <w:p w:rsidR="00652CBE" w:rsidRDefault="00652CBE" w:rsidP="00EE0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CBE" w:rsidRPr="00652CBE" w:rsidRDefault="00652CBE" w:rsidP="0065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CBE">
              <w:rPr>
                <w:rFonts w:ascii="Times New Roman" w:hAnsi="Times New Roman" w:cs="Times New Roman"/>
                <w:sz w:val="24"/>
                <w:szCs w:val="24"/>
              </w:rPr>
              <w:t>По ходу урока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меры записываются и разбираются устно.</w:t>
            </w:r>
          </w:p>
          <w:p w:rsidR="00652CBE" w:rsidRPr="00C86BB8" w:rsidRDefault="00652CBE" w:rsidP="00EE0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45" w:rsidRPr="00C86BB8" w:rsidTr="00AF1E06">
        <w:tc>
          <w:tcPr>
            <w:tcW w:w="1144" w:type="dxa"/>
          </w:tcPr>
          <w:p w:rsidR="00A56C45" w:rsidRDefault="003579ED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УЭ 4</w:t>
            </w:r>
          </w:p>
          <w:p w:rsidR="00912881" w:rsidRDefault="00912881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минут</w:t>
            </w: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Pr="00C86BB8" w:rsidRDefault="00912881" w:rsidP="00912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</w:tcPr>
          <w:p w:rsidR="00912881" w:rsidRPr="00912881" w:rsidRDefault="009846F2" w:rsidP="0091288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6F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Практикум</w:t>
            </w:r>
            <w:r w:rsidR="009128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846F2" w:rsidRDefault="009846F2" w:rsidP="0091288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46F2" w:rsidRDefault="00912881" w:rsidP="009846F2">
            <w:pPr>
              <w:tabs>
                <w:tab w:val="left" w:pos="12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  <w:r w:rsidR="009846F2" w:rsidRPr="001A37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846F2" w:rsidRPr="001A37EA" w:rsidRDefault="009846F2" w:rsidP="009846F2">
            <w:pPr>
              <w:tabs>
                <w:tab w:val="left" w:pos="12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7EA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Закрепление.</w:t>
            </w:r>
          </w:p>
          <w:p w:rsidR="009846F2" w:rsidRPr="009846F2" w:rsidRDefault="00912881" w:rsidP="009846F2">
            <w:p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9846F2" w:rsidRPr="009846F2">
              <w:rPr>
                <w:rFonts w:ascii="Times New Roman" w:hAnsi="Times New Roman" w:cs="Times New Roman"/>
                <w:sz w:val="24"/>
                <w:szCs w:val="24"/>
              </w:rPr>
              <w:t xml:space="preserve"> текст, графически обозначить обособленные обстоятельства, объяснить знаки препинания и трудные орфограммы.</w:t>
            </w:r>
          </w:p>
          <w:p w:rsidR="009846F2" w:rsidRPr="009846F2" w:rsidRDefault="009846F2" w:rsidP="009846F2">
            <w:pPr>
              <w:pStyle w:val="a4"/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F2" w:rsidRPr="009846F2" w:rsidRDefault="009846F2" w:rsidP="009846F2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6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жаркий день, когда некуда деваться от зноя и духоты, плеск воды и громкое дыхание купающегося человека действуют на слух, как хорошая музыка. Дымов и </w:t>
            </w:r>
            <w:proofErr w:type="spellStart"/>
            <w:r w:rsidRPr="009846F2">
              <w:rPr>
                <w:rFonts w:ascii="Times New Roman" w:hAnsi="Times New Roman" w:cs="Times New Roman"/>
                <w:i/>
                <w:sz w:val="24"/>
                <w:szCs w:val="24"/>
              </w:rPr>
              <w:t>Кирюха</w:t>
            </w:r>
            <w:proofErr w:type="spellEnd"/>
            <w:r w:rsidRPr="009846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глядя на Степку, быстро разделись и, один за другим, с громким смехом и, предвкушая наслаждение, попадали в </w:t>
            </w:r>
            <w:proofErr w:type="spellStart"/>
            <w:proofErr w:type="gramStart"/>
            <w:r w:rsidRPr="009846F2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spellEnd"/>
            <w:proofErr w:type="gramEnd"/>
            <w:r w:rsidRPr="009846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воду. </w:t>
            </w:r>
          </w:p>
          <w:p w:rsidR="009846F2" w:rsidRPr="009846F2" w:rsidRDefault="009846F2" w:rsidP="009846F2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6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Егорушка тоже разделся, но не спускался вниз по бережку, а разбежался и полетел с </w:t>
            </w:r>
            <w:proofErr w:type="spellStart"/>
            <w:r w:rsidRPr="009846F2">
              <w:rPr>
                <w:rFonts w:ascii="Times New Roman" w:hAnsi="Times New Roman" w:cs="Times New Roman"/>
                <w:i/>
                <w:sz w:val="24"/>
                <w:szCs w:val="24"/>
              </w:rPr>
              <w:t>полуторасаженной</w:t>
            </w:r>
            <w:proofErr w:type="spellEnd"/>
            <w:r w:rsidRPr="009846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вышины. Описав в воздухе дугу, он упал в воду, глубоко погрузился, но дна не достал. Он вынырнул и, фыркая, пуская пузыри, открыл глаза; но на реке как раз возле его лица отражалось солнце. Он поспешил опять нырнуть, открыл глаза и увидел что-то мутно-зеленое, похожее на небо в лунную ночь. Опять та же сила, не давая ему коснуться дна и побыть в прохладе, понесла его наверх.</w:t>
            </w:r>
          </w:p>
          <w:p w:rsidR="009846F2" w:rsidRPr="009846F2" w:rsidRDefault="009846F2" w:rsidP="009846F2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6F2">
              <w:rPr>
                <w:rFonts w:ascii="Times New Roman" w:hAnsi="Times New Roman" w:cs="Times New Roman"/>
                <w:i/>
                <w:sz w:val="24"/>
                <w:szCs w:val="24"/>
              </w:rPr>
              <w:t>Егорушка поплыл к камышу, нырнул и стал шарить около камышовых кореньев, но в это время кто-то схватил его за ногу и потащил наверх.</w:t>
            </w:r>
          </w:p>
          <w:p w:rsidR="009846F2" w:rsidRPr="009846F2" w:rsidRDefault="009846F2" w:rsidP="009846F2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6F2">
              <w:rPr>
                <w:rFonts w:ascii="Times New Roman" w:hAnsi="Times New Roman" w:cs="Times New Roman"/>
                <w:i/>
                <w:sz w:val="24"/>
                <w:szCs w:val="24"/>
              </w:rPr>
              <w:t>Захлебываясь и кашляя, Егорушка открыл глаза и увидел перед собой мокрое смеющееся лицо озорника Дымова. Озорник тяжело дышал и, судя по глазам, хотел продолжать шалить. Но Егорушка с отвращением и страхом, точно брезгуя и боясь, что силач его утопит, рванулся от него.</w:t>
            </w:r>
          </w:p>
          <w:p w:rsidR="009846F2" w:rsidRDefault="009846F2" w:rsidP="009846F2">
            <w:pPr>
              <w:tabs>
                <w:tab w:val="left" w:pos="1237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12881" w:rsidRDefault="00912881" w:rsidP="00912881">
            <w:pPr>
              <w:tabs>
                <w:tab w:val="left" w:pos="12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2881" w:rsidRDefault="00912881" w:rsidP="00912881">
            <w:pPr>
              <w:tabs>
                <w:tab w:val="left" w:pos="12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  <w:p w:rsidR="00912881" w:rsidRDefault="00912881" w:rsidP="00912881">
            <w:pPr>
              <w:tabs>
                <w:tab w:val="left" w:pos="12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2881" w:rsidRDefault="00912881" w:rsidP="00912881">
            <w:pPr>
              <w:tabs>
                <w:tab w:val="left" w:pos="12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</w:t>
            </w:r>
          </w:p>
          <w:p w:rsidR="00912881" w:rsidRPr="00912881" w:rsidRDefault="00912881" w:rsidP="00912881">
            <w:p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Развитие устной речи учащихся.</w:t>
            </w:r>
          </w:p>
          <w:p w:rsidR="00912881" w:rsidRPr="00912881" w:rsidRDefault="00912881" w:rsidP="00912881">
            <w:p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На основании записанных примеров составить связный ответ на тему: «Знаки препинания в предложениях с обособленными обстоятельствами, выраженными деепричастиями и деепричастными оборотами».</w:t>
            </w:r>
          </w:p>
          <w:p w:rsidR="00912881" w:rsidRDefault="00912881" w:rsidP="009846F2">
            <w:pPr>
              <w:tabs>
                <w:tab w:val="left" w:pos="12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2881" w:rsidRDefault="00912881" w:rsidP="009846F2">
            <w:pPr>
              <w:tabs>
                <w:tab w:val="left" w:pos="12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46F2" w:rsidRDefault="00912881" w:rsidP="009846F2">
            <w:pPr>
              <w:tabs>
                <w:tab w:val="left" w:pos="12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  <w:r w:rsidR="009846F2" w:rsidRPr="009846F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846F2" w:rsidRDefault="009846F2" w:rsidP="009846F2">
            <w:p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46F2">
              <w:rPr>
                <w:rFonts w:ascii="Times New Roman" w:hAnsi="Times New Roman" w:cs="Times New Roman"/>
                <w:sz w:val="24"/>
                <w:szCs w:val="24"/>
              </w:rPr>
              <w:t>Пользуясь «Фразеологическим словарем русского языка», составьте тематический словарь «Деепричастные обороты в составе фразеологизмов».</w:t>
            </w:r>
          </w:p>
          <w:p w:rsidR="00912881" w:rsidRDefault="00912881" w:rsidP="002A0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2881" w:rsidRPr="00912881" w:rsidRDefault="00912881" w:rsidP="002A0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3.</w:t>
            </w:r>
          </w:p>
          <w:p w:rsidR="002A0074" w:rsidRPr="002A0074" w:rsidRDefault="002A0074" w:rsidP="002A0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07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по фразеологическому словарю значение данных оборотов. Составьте </w:t>
            </w:r>
            <w:r w:rsidR="00912881">
              <w:rPr>
                <w:rFonts w:ascii="Times New Roman" w:hAnsi="Times New Roman" w:cs="Times New Roman"/>
                <w:sz w:val="24"/>
                <w:szCs w:val="24"/>
              </w:rPr>
              <w:t>3 предложения</w:t>
            </w:r>
            <w:r w:rsidRPr="002A0074">
              <w:rPr>
                <w:rFonts w:ascii="Times New Roman" w:hAnsi="Times New Roman" w:cs="Times New Roman"/>
                <w:sz w:val="24"/>
                <w:szCs w:val="24"/>
              </w:rPr>
              <w:t xml:space="preserve"> с ними, употребив в роли обстоятельств.</w:t>
            </w:r>
          </w:p>
          <w:p w:rsidR="002A0074" w:rsidRDefault="002A0074" w:rsidP="002A0074">
            <w:pPr>
              <w:ind w:left="7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0074">
              <w:rPr>
                <w:rFonts w:ascii="Times New Roman" w:hAnsi="Times New Roman" w:cs="Times New Roman"/>
                <w:i/>
                <w:sz w:val="24"/>
                <w:szCs w:val="24"/>
              </w:rPr>
              <w:t>Не покладая рук, спустя рукава, хоть пруд пруди, сломя голову, как грибы после дождя, в мгновение ока, на скорую руку, во все лопатки, от доски до доски, для красного словца, с азов, до глубины души.</w:t>
            </w: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b/>
                <w:sz w:val="24"/>
                <w:szCs w:val="24"/>
              </w:rPr>
              <w:t>Поставьте, где нужно, запятые в предложениях с</w:t>
            </w:r>
            <w:r w:rsidR="00C068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обособленными обстоятельствами (два варианта по выбору учащихся).</w:t>
            </w: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128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12881" w:rsidRPr="00912881" w:rsidRDefault="00912881" w:rsidP="00912881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Хотя Иванов работал _ спустя рукава, никто не укорял его за это.</w:t>
            </w:r>
          </w:p>
          <w:p w:rsidR="00912881" w:rsidRPr="00912881" w:rsidRDefault="00912881" w:rsidP="00912881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Несмотря на тяжелые погодные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_ спасатели уже к вечеру были на месте.</w:t>
            </w:r>
          </w:p>
          <w:p w:rsidR="00912881" w:rsidRPr="00912881" w:rsidRDefault="00912881" w:rsidP="00912881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Казаки сдержанно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посматривали на него _ расступаясь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2881" w:rsidRPr="00912881" w:rsidRDefault="00912881" w:rsidP="00912881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Она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вошла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_ улыбаясь _ и села за стол.</w:t>
            </w:r>
          </w:p>
          <w:p w:rsidR="00912881" w:rsidRPr="00912881" w:rsidRDefault="00912881" w:rsidP="00912881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Тут, около телег, стояли мокрые лошади и _ накрывшись мешками от дождя_</w:t>
            </w: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ходили люди.</w:t>
            </w: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128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128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12881" w:rsidRPr="00912881" w:rsidRDefault="00912881" w:rsidP="00912881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Не надевая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фуражки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_ вышел он на крыльцо.</w:t>
            </w:r>
          </w:p>
          <w:p w:rsidR="00912881" w:rsidRPr="00912881" w:rsidRDefault="00912881" w:rsidP="00912881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Обняв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руками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колени _ и _ положив на них подбородок _ она смотрела на реку.</w:t>
            </w:r>
          </w:p>
          <w:p w:rsidR="00912881" w:rsidRPr="00912881" w:rsidRDefault="00912881" w:rsidP="00912881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Он говорил шепотом _ и ни на кого не глядя.</w:t>
            </w:r>
          </w:p>
          <w:p w:rsidR="00912881" w:rsidRPr="00912881" w:rsidRDefault="00912881" w:rsidP="00912881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Заскрежетав _ закрылись двери.</w:t>
            </w:r>
          </w:p>
          <w:p w:rsidR="00912881" w:rsidRPr="00912881" w:rsidRDefault="00912881" w:rsidP="00912881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Спустя несколько времени _ пришел Весовщиков.</w:t>
            </w: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128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III. </w:t>
            </w:r>
          </w:p>
          <w:p w:rsidR="00912881" w:rsidRPr="00912881" w:rsidRDefault="00912881" w:rsidP="00912881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Боясь упасть при спуске _ мы решили пройти дальше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вдоль ручья.</w:t>
            </w:r>
          </w:p>
          <w:p w:rsidR="00912881" w:rsidRPr="00912881" w:rsidRDefault="00912881" w:rsidP="00912881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Князь говорил мне, что он тоже будет работать и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_ заработав денег _ мы поедем.</w:t>
            </w:r>
          </w:p>
          <w:p w:rsidR="00912881" w:rsidRPr="00912881" w:rsidRDefault="00912881" w:rsidP="00912881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Он стоял возле нее и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глядел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_ разинув рот.</w:t>
            </w:r>
          </w:p>
          <w:p w:rsidR="00912881" w:rsidRPr="00912881" w:rsidRDefault="00912881" w:rsidP="00912881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Гости еще сидели, но _ опасаясь быть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нескромными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_ вскоре отправились домой.</w:t>
            </w:r>
          </w:p>
          <w:p w:rsidR="00912881" w:rsidRPr="00912881" w:rsidRDefault="00912881" w:rsidP="00912881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Он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постоял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немного _ вслушиваясь в темноту _ и поспешил к берегу.</w:t>
            </w: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128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IV.</w:t>
            </w:r>
          </w:p>
          <w:p w:rsidR="00912881" w:rsidRPr="00912881" w:rsidRDefault="00912881" w:rsidP="00912881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По дороге _ взметая снежную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пыль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_ подпрыгивая летели сани.</w:t>
            </w:r>
          </w:p>
          <w:p w:rsidR="00912881" w:rsidRPr="00912881" w:rsidRDefault="00912881" w:rsidP="00912881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Ворча _ и _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оглядываясь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_ Каштанка вошла в комнату.</w:t>
            </w:r>
          </w:p>
          <w:p w:rsidR="00912881" w:rsidRPr="00912881" w:rsidRDefault="00912881" w:rsidP="00912881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 рассказывал, и его слушали _ затаив дыхание.</w:t>
            </w:r>
          </w:p>
          <w:p w:rsidR="00912881" w:rsidRPr="00912881" w:rsidRDefault="00912881" w:rsidP="00912881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Вспыхнув _ она отвернулась и вышла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из комнаты.</w:t>
            </w:r>
          </w:p>
          <w:p w:rsidR="00912881" w:rsidRPr="00912881" w:rsidRDefault="00912881" w:rsidP="00912881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Первый танк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остановился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_ не дойдя до леса. </w:t>
            </w: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9128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1. Он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стоял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_ прислонясь к стене _ и _ бесцельно поглядывая вокруг себя _ улыбался.</w:t>
            </w: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2. Несмотря на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непогоду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_ мы двинулись в путь.</w:t>
            </w: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Фельдшерица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_ усадив Пашку _ вышла и вернулась _ держа в руках одежду.</w:t>
            </w: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4. Пашка стал _ не спеша _ стаскивать тулупчик.</w:t>
            </w: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5. Так и жила </w:t>
            </w:r>
            <w:proofErr w:type="gramStart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proofErr w:type="gramEnd"/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без любви _ только надеясь на нее.</w:t>
            </w: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881" w:rsidRPr="00912881" w:rsidRDefault="00912881" w:rsidP="00912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F2" w:rsidRDefault="009846F2" w:rsidP="009846F2">
            <w:p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9846F2">
            <w:pPr>
              <w:tabs>
                <w:tab w:val="left" w:pos="12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6C45" w:rsidRPr="00C86BB8" w:rsidRDefault="00A56C45" w:rsidP="00A222EC">
            <w:pPr>
              <w:pStyle w:val="a4"/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846F2" w:rsidRDefault="009846F2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CBE" w:rsidRPr="00652CBE" w:rsidRDefault="00652CBE" w:rsidP="00652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BE">
              <w:rPr>
                <w:rFonts w:ascii="Times New Roman" w:hAnsi="Times New Roman" w:cs="Times New Roman"/>
                <w:sz w:val="24"/>
                <w:szCs w:val="24"/>
              </w:rPr>
              <w:t>На уроках в режиме данного этапа особое внимание обращаем на задания для самостоятельной работы учащихся.</w:t>
            </w:r>
          </w:p>
          <w:p w:rsidR="009846F2" w:rsidRDefault="00652CBE" w:rsidP="00652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BE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подбираем и составляем как на простое репродуктивное воспроизведение учебного материала, так и на творческую деятельность.</w:t>
            </w:r>
          </w:p>
          <w:p w:rsidR="009846F2" w:rsidRDefault="009846F2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F2" w:rsidRDefault="009846F2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834D94" wp14:editId="6843E7E0">
                  <wp:extent cx="863778" cy="65722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209" cy="6583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846F2" w:rsidRDefault="009846F2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F2" w:rsidRDefault="009846F2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  <w:p w:rsidR="00222184" w:rsidRDefault="00222184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184" w:rsidRDefault="00222184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184" w:rsidRDefault="00222184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184" w:rsidRDefault="00222184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184" w:rsidRDefault="00222184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184" w:rsidRDefault="00222184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184" w:rsidRDefault="00222184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184" w:rsidRDefault="00222184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184" w:rsidRDefault="00222184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Вариант: можно дать  задание  из учебника.</w:t>
            </w:r>
          </w:p>
          <w:p w:rsidR="00C068CE" w:rsidRDefault="00C068C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82860A" wp14:editId="3B5D1602">
                  <wp:extent cx="863778" cy="65722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209" cy="6583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  <w:p w:rsidR="00C068CE" w:rsidRDefault="00C068C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Default="00C068C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8CE" w:rsidRPr="00C86BB8" w:rsidRDefault="00C068CE" w:rsidP="00C06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>Эти задания направлены на работу по предупреждению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2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6C45" w:rsidRPr="00C86BB8" w:rsidTr="00AF1E06">
        <w:tc>
          <w:tcPr>
            <w:tcW w:w="1144" w:type="dxa"/>
          </w:tcPr>
          <w:p w:rsidR="00A56C45" w:rsidRDefault="003579ED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УЭ 5</w:t>
            </w:r>
          </w:p>
          <w:p w:rsidR="00A222EC" w:rsidRPr="00A222EC" w:rsidRDefault="00A222EC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  <w:p w:rsidR="00A222EC" w:rsidRPr="00A222EC" w:rsidRDefault="00A222EC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3-4 минуты</w:t>
            </w:r>
          </w:p>
          <w:p w:rsidR="00A222EC" w:rsidRDefault="00A222EC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2-3  минуты</w:t>
            </w: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Pr="00C86BB8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9312" w:type="dxa"/>
          </w:tcPr>
          <w:p w:rsidR="002A0074" w:rsidRDefault="00B159AE" w:rsidP="002A0074">
            <w:p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59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Применение.</w:t>
            </w:r>
          </w:p>
          <w:p w:rsidR="00A222EC" w:rsidRDefault="00A222EC" w:rsidP="00A22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Взаимопроверка письменного  домашнего задания. </w:t>
            </w:r>
          </w:p>
          <w:p w:rsidR="00A222EC" w:rsidRDefault="00A222EC" w:rsidP="00A22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Определить, в каких </w:t>
            </w:r>
            <w:proofErr w:type="gramStart"/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предложениях</w:t>
            </w:r>
            <w:proofErr w:type="gramEnd"/>
            <w:r w:rsidRPr="00A22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22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несмотря на </w:t>
            </w: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 xml:space="preserve">– предлог, а в каких </w:t>
            </w:r>
            <w:r w:rsidRPr="00A222EC">
              <w:rPr>
                <w:rFonts w:ascii="Times New Roman" w:hAnsi="Times New Roman" w:cs="Times New Roman"/>
                <w:i/>
                <w:sz w:val="24"/>
                <w:szCs w:val="24"/>
              </w:rPr>
              <w:t>не смотря на</w:t>
            </w: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 xml:space="preserve"> – деепричастие; объяснить разницу в правописании.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i/>
                <w:sz w:val="24"/>
                <w:szCs w:val="24"/>
              </w:rPr>
              <w:t>Несмотря, однако, на невыгодную наружность деревенских хором, в комнатах было все чисто и опрятно.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 тем, несмотря на занимательное чтение и сладкие, никем не стесняемые разговоры с </w:t>
            </w:r>
            <w:proofErr w:type="spellStart"/>
            <w:r w:rsidRPr="00A222EC">
              <w:rPr>
                <w:rFonts w:ascii="Times New Roman" w:hAnsi="Times New Roman" w:cs="Times New Roman"/>
                <w:i/>
                <w:sz w:val="24"/>
                <w:szCs w:val="24"/>
              </w:rPr>
              <w:t>Евсеичем</w:t>
            </w:r>
            <w:proofErr w:type="spellEnd"/>
            <w:r w:rsidRPr="00A222EC">
              <w:rPr>
                <w:rFonts w:ascii="Times New Roman" w:hAnsi="Times New Roman" w:cs="Times New Roman"/>
                <w:i/>
                <w:sz w:val="24"/>
                <w:szCs w:val="24"/>
              </w:rPr>
              <w:t>, болезнь моя не уменьшалась.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i/>
                <w:sz w:val="24"/>
                <w:szCs w:val="24"/>
              </w:rPr>
              <w:t>Не смотря по сторонам, не разбирая дороги, бросился он вперед.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i/>
                <w:sz w:val="24"/>
                <w:szCs w:val="24"/>
              </w:rPr>
              <w:t>Несмотря на ранний час, степь оживала на глазах.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3. Работа в группах.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Составить и записать предложения с данными ниже оборотами, дополнив их при необходимости: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 сравнивая описания;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-создавая образы;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-развивая конфликт;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-выстраивая композицию;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-следя за развитием сюжета;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-рисуя портреты;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-выводя в качестве действующих лиц;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-раскрывая подтекст;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-анализируя роль детали;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-обращаясь к читателям;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 вступая в полемику;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-достигнув кульминации;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-используя лирические отступления;</w:t>
            </w:r>
          </w:p>
          <w:p w:rsidR="00A222EC" w:rsidRP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-описывая героев;</w:t>
            </w:r>
          </w:p>
          <w:p w:rsidR="00A222EC" w:rsidRDefault="00A222EC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2EC">
              <w:rPr>
                <w:rFonts w:ascii="Times New Roman" w:hAnsi="Times New Roman" w:cs="Times New Roman"/>
                <w:sz w:val="24"/>
                <w:szCs w:val="24"/>
              </w:rPr>
              <w:t>-описывая природу.</w:t>
            </w:r>
          </w:p>
          <w:p w:rsidR="00B159AE" w:rsidRDefault="00B159AE" w:rsidP="00A22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59AE" w:rsidRPr="00A222EC" w:rsidRDefault="00B159AE" w:rsidP="00A2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9A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работы группы. Рецензирование устных ответов одноклассников.</w:t>
            </w:r>
          </w:p>
          <w:p w:rsidR="00A56C45" w:rsidRPr="00C86BB8" w:rsidRDefault="00A56C45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51D48D" wp14:editId="2153E7C3">
                  <wp:extent cx="609600" cy="6096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222EC" w:rsidRDefault="00A222EC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45" w:rsidRDefault="009F06E2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в тетради</w:t>
            </w:r>
          </w:p>
          <w:p w:rsidR="00B159AE" w:rsidRDefault="00B159A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Default="00B159A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Pr="00C86BB8" w:rsidRDefault="00B159A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45" w:rsidRPr="00C86BB8" w:rsidTr="00AF1E06">
        <w:tc>
          <w:tcPr>
            <w:tcW w:w="1144" w:type="dxa"/>
          </w:tcPr>
          <w:p w:rsidR="00A56C45" w:rsidRDefault="003579ED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УЭ 6</w:t>
            </w:r>
          </w:p>
          <w:p w:rsidR="00B159AE" w:rsidRDefault="00B159A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9AE" w:rsidRPr="00C86BB8" w:rsidRDefault="00B159AE" w:rsidP="00B1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9312" w:type="dxa"/>
          </w:tcPr>
          <w:p w:rsidR="00A56C45" w:rsidRPr="00D57310" w:rsidRDefault="00D57310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  <w:p w:rsidR="00D57310" w:rsidRDefault="00D57310" w:rsidP="00D5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диктант.</w:t>
            </w:r>
          </w:p>
          <w:p w:rsidR="00D57310" w:rsidRP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>Зима!.. Крестьянин, торжествуя,</w:t>
            </w:r>
          </w:p>
          <w:p w:rsidR="00D57310" w:rsidRP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</w:t>
            </w:r>
            <w:r w:rsidRPr="00D573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дровнях</w:t>
            </w: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обновляет путь;</w:t>
            </w:r>
          </w:p>
          <w:p w:rsidR="00D57310" w:rsidRP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Его лошадка, снег </w:t>
            </w:r>
            <w:proofErr w:type="spellStart"/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>почуя</w:t>
            </w:r>
            <w:proofErr w:type="spellEnd"/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D57310" w:rsidRP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>Плетется рысью как-нибудь;</w:t>
            </w:r>
          </w:p>
          <w:p w:rsidR="00D57310" w:rsidRP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Бразды</w:t>
            </w: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пушистые взрывая,</w:t>
            </w:r>
          </w:p>
          <w:p w:rsidR="00D57310" w:rsidRP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Летит </w:t>
            </w:r>
            <w:r w:rsidRPr="00D573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кибитка</w:t>
            </w: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удалая;</w:t>
            </w:r>
          </w:p>
          <w:p w:rsidR="00D57310" w:rsidRP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Ямщик сидит </w:t>
            </w:r>
            <w:r w:rsidRPr="00D573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облучке</w:t>
            </w:r>
          </w:p>
          <w:p w:rsidR="00D57310" w:rsidRP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тулупе, в красном </w:t>
            </w:r>
            <w:r w:rsidRPr="00D573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кушаке</w:t>
            </w: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57310" w:rsidRP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>Вот бегает дворовый мальчик,</w:t>
            </w:r>
          </w:p>
          <w:p w:rsidR="00D57310" w:rsidRP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>В салазки жучку посадив,</w:t>
            </w:r>
          </w:p>
          <w:p w:rsidR="00D57310" w:rsidRP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>Себя в коня преобразив;</w:t>
            </w:r>
          </w:p>
          <w:p w:rsidR="00D57310" w:rsidRP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>Шалун уж заморозил пальчик:</w:t>
            </w:r>
          </w:p>
          <w:p w:rsidR="00D57310" w:rsidRP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>Ему и больно и смешно,</w:t>
            </w:r>
          </w:p>
          <w:p w:rsidR="00D57310" w:rsidRDefault="00D57310" w:rsidP="00D57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i/>
                <w:sz w:val="24"/>
                <w:szCs w:val="24"/>
              </w:rPr>
              <w:t>А мать грозит ему в окно...</w:t>
            </w:r>
          </w:p>
          <w:p w:rsidR="00D57310" w:rsidRDefault="00D57310" w:rsidP="00D57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1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Обозначить графически обособленные обстоятельства.</w:t>
            </w:r>
          </w:p>
          <w:p w:rsidR="00EF4107" w:rsidRDefault="00EF4107" w:rsidP="00D57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310" w:rsidRDefault="00D57310" w:rsidP="00D57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3. Объясните лексическое значение выделенных слов.</w:t>
            </w:r>
          </w:p>
          <w:p w:rsidR="00EF4107" w:rsidRPr="00D57310" w:rsidRDefault="00EF4107" w:rsidP="00D57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A56C45" w:rsidRPr="00C86BB8" w:rsidRDefault="00A56C45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9AE" w:rsidRPr="00C86BB8" w:rsidTr="00AF1E06">
        <w:tc>
          <w:tcPr>
            <w:tcW w:w="1144" w:type="dxa"/>
          </w:tcPr>
          <w:p w:rsidR="00B159AE" w:rsidRDefault="00B159A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УЭ 7</w:t>
            </w:r>
          </w:p>
          <w:p w:rsidR="00F13F8D" w:rsidRPr="00C86BB8" w:rsidRDefault="00F13F8D" w:rsidP="00F13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 минуты</w:t>
            </w:r>
          </w:p>
        </w:tc>
        <w:tc>
          <w:tcPr>
            <w:tcW w:w="9312" w:type="dxa"/>
          </w:tcPr>
          <w:p w:rsidR="00EF4107" w:rsidRDefault="00EF4107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3F8D" w:rsidRDefault="00B159AE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Рефлексия.</w:t>
            </w:r>
            <w:r w:rsidR="00F13F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F4107" w:rsidRDefault="00EF4107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59AE" w:rsidRDefault="00EF4107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Учащиеся отмечают «+»,  «-</w:t>
            </w:r>
            <w:r w:rsidR="00F13F8D">
              <w:rPr>
                <w:rFonts w:ascii="Times New Roman" w:hAnsi="Times New Roman" w:cs="Times New Roman"/>
                <w:b/>
                <w:sz w:val="24"/>
                <w:szCs w:val="24"/>
              </w:rPr>
              <w:t>»,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F13F8D">
              <w:rPr>
                <w:rFonts w:ascii="Times New Roman" w:hAnsi="Times New Roman" w:cs="Times New Roman"/>
                <w:b/>
                <w:sz w:val="24"/>
                <w:szCs w:val="24"/>
              </w:rPr>
              <w:t>» (знаю – не знаю -  испытываю трудности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этом вопросе</w:t>
            </w:r>
            <w:r w:rsidR="00F13F8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7923"/>
              <w:gridCol w:w="851"/>
            </w:tblGrid>
            <w:tr w:rsidR="00EF4107" w:rsidTr="00EF4107">
              <w:tc>
                <w:tcPr>
                  <w:tcW w:w="7923" w:type="dxa"/>
                </w:tcPr>
                <w:p w:rsidR="00EF4107" w:rsidRPr="00EF4107" w:rsidRDefault="00EF4107" w:rsidP="003E75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Что такое обстоятельство?</w:t>
                  </w:r>
                </w:p>
              </w:tc>
              <w:tc>
                <w:tcPr>
                  <w:tcW w:w="851" w:type="dxa"/>
                </w:tcPr>
                <w:p w:rsidR="00EF4107" w:rsidRPr="00EF4107" w:rsidRDefault="00EF4107" w:rsidP="003E75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F4107" w:rsidTr="00EF4107">
              <w:tc>
                <w:tcPr>
                  <w:tcW w:w="7923" w:type="dxa"/>
                </w:tcPr>
                <w:p w:rsidR="00EF4107" w:rsidRPr="00EF4107" w:rsidRDefault="00EF4107" w:rsidP="003E75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Чем может быть выражено обстоятельство?</w:t>
                  </w:r>
                </w:p>
              </w:tc>
              <w:tc>
                <w:tcPr>
                  <w:tcW w:w="851" w:type="dxa"/>
                </w:tcPr>
                <w:p w:rsidR="00EF4107" w:rsidRPr="00EF4107" w:rsidRDefault="00EF4107" w:rsidP="003E75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F4107" w:rsidTr="00EF4107">
              <w:tc>
                <w:tcPr>
                  <w:tcW w:w="7923" w:type="dxa"/>
                </w:tcPr>
                <w:p w:rsidR="00EF4107" w:rsidRPr="00EF4107" w:rsidRDefault="00EF4107" w:rsidP="003E75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Случаи, когда одиночные деепричастия и деепричастные обороты обособляются.</w:t>
                  </w:r>
                </w:p>
              </w:tc>
              <w:tc>
                <w:tcPr>
                  <w:tcW w:w="851" w:type="dxa"/>
                </w:tcPr>
                <w:p w:rsidR="00EF4107" w:rsidRPr="00EF4107" w:rsidRDefault="00EF4107" w:rsidP="003E75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F4107" w:rsidTr="00EF4107">
              <w:tc>
                <w:tcPr>
                  <w:tcW w:w="7923" w:type="dxa"/>
                </w:tcPr>
                <w:p w:rsidR="00EF4107" w:rsidRPr="00EF4107" w:rsidRDefault="00EF4107" w:rsidP="00EF41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Случаи, когда </w:t>
                  </w:r>
                  <w:r w:rsidRPr="00EF41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одиночные деепричастия и дее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причастные обороты не обособляются.</w:t>
                  </w:r>
                </w:p>
              </w:tc>
              <w:tc>
                <w:tcPr>
                  <w:tcW w:w="851" w:type="dxa"/>
                </w:tcPr>
                <w:p w:rsidR="00EF4107" w:rsidRPr="00EF4107" w:rsidRDefault="00EF4107" w:rsidP="003E75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106D2" w:rsidRDefault="008F5A39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Довольны л</w:t>
            </w:r>
            <w:r w:rsidR="00DC2E90">
              <w:rPr>
                <w:rFonts w:ascii="Times New Roman" w:hAnsi="Times New Roman" w:cs="Times New Roman"/>
                <w:b/>
                <w:sz w:val="24"/>
                <w:szCs w:val="24"/>
              </w:rPr>
              <w:t>и вы результатом своего труда? (Обведите смайл).</w:t>
            </w:r>
          </w:p>
          <w:p w:rsidR="00DC2E90" w:rsidRDefault="00DC2E90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767111A7" wp14:editId="6ABF319F">
                  <wp:extent cx="357188" cy="285750"/>
                  <wp:effectExtent l="0" t="0" r="5080" b="0"/>
                  <wp:docPr id="18" name="Рисунок 18" descr="http://img12.nnm.ru/7/9/0/0/a/7900ae13391f143ece9bd6403dcbdbcd_fu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g12.nnm.ru/7/9/0/0/a/7900ae13391f143ece9bd6403dcbdbcd_fu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8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68718691" wp14:editId="6644480F">
                  <wp:extent cx="446496" cy="371475"/>
                  <wp:effectExtent l="0" t="0" r="0" b="0"/>
                  <wp:docPr id="21" name="Рисунок 21" descr="http://freesmileys.smiliesuche.de/grosse/grosse-big-smilies-086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reesmileys.smiliesuche.de/grosse/grosse-big-smilies-086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96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6F80B2A9" wp14:editId="3752F7E7">
                  <wp:extent cx="518272" cy="352425"/>
                  <wp:effectExtent l="0" t="0" r="0" b="0"/>
                  <wp:docPr id="23" name="Рисунок 23" descr="http://www.molgvardia.ru/files/smile-14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lgvardia.ru/files/smile-14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272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64E0E">
              <w:rPr>
                <w:noProof/>
                <w:lang w:eastAsia="ru-RU"/>
              </w:rPr>
              <w:t xml:space="preserve">      </w:t>
            </w:r>
            <w:r w:rsidR="00464E0E">
              <w:rPr>
                <w:noProof/>
                <w:lang w:eastAsia="ru-RU"/>
              </w:rPr>
              <w:drawing>
                <wp:inline distT="0" distB="0" distL="0" distR="0" wp14:anchorId="54482935" wp14:editId="6F61B2F0">
                  <wp:extent cx="361950" cy="361950"/>
                  <wp:effectExtent l="0" t="0" r="0" b="0"/>
                  <wp:docPr id="25" name="Рисунок 25" descr="Огромные смайли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громные смайли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4107" w:rsidRDefault="009106D2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Если испытываете трудности, то какие видите пути их преодоления?</w:t>
            </w:r>
          </w:p>
          <w:p w:rsidR="009106D2" w:rsidRPr="00EF4107" w:rsidRDefault="009106D2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:rsidR="00F13F8D" w:rsidRDefault="00F13F8D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59AE" w:rsidRPr="00D57310" w:rsidRDefault="00B159AE" w:rsidP="003E7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B159AE" w:rsidRPr="00C86BB8" w:rsidRDefault="00B159A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45" w:rsidRPr="00C86BB8" w:rsidTr="00AF1E06">
        <w:tc>
          <w:tcPr>
            <w:tcW w:w="1144" w:type="dxa"/>
          </w:tcPr>
          <w:p w:rsidR="00A56C45" w:rsidRPr="00C86BB8" w:rsidRDefault="00B159AE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УЭ 8</w:t>
            </w:r>
          </w:p>
        </w:tc>
        <w:tc>
          <w:tcPr>
            <w:tcW w:w="9312" w:type="dxa"/>
          </w:tcPr>
          <w:p w:rsidR="00D57310" w:rsidRPr="00FB780B" w:rsidRDefault="00D57310" w:rsidP="00D57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80B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задание.</w:t>
            </w:r>
          </w:p>
          <w:p w:rsidR="00EB66C5" w:rsidRDefault="00EB66C5" w:rsidP="00EB66C5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«Евгений Онегин». Найти отрывок, записанный во время диктанта. По памяти сверить со своей работой. Отметить те места, где возможно допущена ошибка. Анализ</w:t>
            </w:r>
            <w:r w:rsidR="00B159AE">
              <w:rPr>
                <w:rFonts w:ascii="Times New Roman" w:hAnsi="Times New Roman" w:cs="Times New Roman"/>
                <w:sz w:val="24"/>
                <w:szCs w:val="24"/>
              </w:rPr>
              <w:t xml:space="preserve"> своей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Выбор орфограммы.</w:t>
            </w:r>
          </w:p>
          <w:p w:rsidR="00B159AE" w:rsidRDefault="00B159AE" w:rsidP="00B159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1A9" w:rsidRDefault="00EB66C5" w:rsidP="00EB66C5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черновик сочинения-рассуждения на лингвистическую тему  </w:t>
            </w:r>
          </w:p>
          <w:p w:rsidR="00EB66C5" w:rsidRDefault="00CA21A9" w:rsidP="00CA2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Start"/>
            <w:r w:rsidR="00EB66C5" w:rsidRPr="00CA21A9">
              <w:rPr>
                <w:rFonts w:ascii="Times New Roman" w:hAnsi="Times New Roman" w:cs="Times New Roman"/>
                <w:sz w:val="24"/>
                <w:szCs w:val="24"/>
              </w:rPr>
              <w:t>«Роль обособленных обстоятель</w:t>
            </w:r>
            <w:r w:rsidR="00900FA6">
              <w:rPr>
                <w:rFonts w:ascii="Times New Roman" w:hAnsi="Times New Roman" w:cs="Times New Roman"/>
                <w:sz w:val="24"/>
                <w:szCs w:val="24"/>
              </w:rPr>
              <w:t xml:space="preserve">ств в устной и письменной речи» (используя </w:t>
            </w:r>
            <w:proofErr w:type="gramEnd"/>
          </w:p>
          <w:p w:rsidR="00900FA6" w:rsidRPr="00CA21A9" w:rsidRDefault="00900FA6" w:rsidP="00CA2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тренировочные тексты ГИА).</w:t>
            </w:r>
          </w:p>
        </w:tc>
        <w:tc>
          <w:tcPr>
            <w:tcW w:w="4253" w:type="dxa"/>
          </w:tcPr>
          <w:p w:rsidR="00A56C45" w:rsidRPr="00C86BB8" w:rsidRDefault="00A56C45" w:rsidP="003E7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282" w:rsidRPr="00044CC6" w:rsidRDefault="00715282" w:rsidP="003E755A">
      <w:pPr>
        <w:rPr>
          <w:rFonts w:ascii="Times New Roman" w:hAnsi="Times New Roman" w:cs="Times New Roman"/>
          <w:b/>
          <w:sz w:val="24"/>
          <w:szCs w:val="24"/>
        </w:rPr>
      </w:pPr>
    </w:p>
    <w:p w:rsidR="00044CC6" w:rsidRDefault="00044CC6" w:rsidP="001627DE">
      <w:pPr>
        <w:pStyle w:val="a7"/>
        <w:rPr>
          <w:rFonts w:ascii="Times New Roman" w:hAnsi="Times New Roman" w:cs="Times New Roman"/>
          <w:sz w:val="24"/>
          <w:szCs w:val="24"/>
          <w:u w:val="double"/>
        </w:rPr>
      </w:pPr>
    </w:p>
    <w:sectPr w:rsidR="00044CC6" w:rsidSect="00D62AA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08FA"/>
    <w:multiLevelType w:val="hybridMultilevel"/>
    <w:tmpl w:val="DD14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74D06"/>
    <w:multiLevelType w:val="hybridMultilevel"/>
    <w:tmpl w:val="90AE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20C5F"/>
    <w:multiLevelType w:val="hybridMultilevel"/>
    <w:tmpl w:val="3642FDD6"/>
    <w:lvl w:ilvl="0" w:tplc="0F0A51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274F1"/>
    <w:multiLevelType w:val="hybridMultilevel"/>
    <w:tmpl w:val="EF3EB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976243"/>
    <w:multiLevelType w:val="hybridMultilevel"/>
    <w:tmpl w:val="21308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3D786A"/>
    <w:multiLevelType w:val="hybridMultilevel"/>
    <w:tmpl w:val="F59E7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2450E"/>
    <w:multiLevelType w:val="hybridMultilevel"/>
    <w:tmpl w:val="509242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BE30D4E"/>
    <w:multiLevelType w:val="hybridMultilevel"/>
    <w:tmpl w:val="4A287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505DC"/>
    <w:multiLevelType w:val="hybridMultilevel"/>
    <w:tmpl w:val="D0027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D06"/>
    <w:multiLevelType w:val="hybridMultilevel"/>
    <w:tmpl w:val="62386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B448A"/>
    <w:multiLevelType w:val="hybridMultilevel"/>
    <w:tmpl w:val="F9C82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A54E79"/>
    <w:multiLevelType w:val="hybridMultilevel"/>
    <w:tmpl w:val="BE1A9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226E40"/>
    <w:multiLevelType w:val="hybridMultilevel"/>
    <w:tmpl w:val="6486C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CC537B"/>
    <w:multiLevelType w:val="hybridMultilevel"/>
    <w:tmpl w:val="1242B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BE03C8"/>
    <w:multiLevelType w:val="hybridMultilevel"/>
    <w:tmpl w:val="22125948"/>
    <w:lvl w:ilvl="0" w:tplc="BD60B3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62288B"/>
    <w:multiLevelType w:val="hybridMultilevel"/>
    <w:tmpl w:val="0A28E6C4"/>
    <w:lvl w:ilvl="0" w:tplc="BB54F3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86B0048"/>
    <w:multiLevelType w:val="hybridMultilevel"/>
    <w:tmpl w:val="2182CB7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532654"/>
    <w:multiLevelType w:val="hybridMultilevel"/>
    <w:tmpl w:val="B93E0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ED2C75"/>
    <w:multiLevelType w:val="hybridMultilevel"/>
    <w:tmpl w:val="F056C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8"/>
  </w:num>
  <w:num w:numId="4">
    <w:abstractNumId w:val="1"/>
  </w:num>
  <w:num w:numId="5">
    <w:abstractNumId w:val="15"/>
  </w:num>
  <w:num w:numId="6">
    <w:abstractNumId w:val="5"/>
  </w:num>
  <w:num w:numId="7">
    <w:abstractNumId w:val="13"/>
  </w:num>
  <w:num w:numId="8">
    <w:abstractNumId w:val="9"/>
  </w:num>
  <w:num w:numId="9">
    <w:abstractNumId w:val="11"/>
  </w:num>
  <w:num w:numId="10">
    <w:abstractNumId w:val="14"/>
  </w:num>
  <w:num w:numId="11">
    <w:abstractNumId w:val="16"/>
  </w:num>
  <w:num w:numId="12">
    <w:abstractNumId w:val="17"/>
  </w:num>
  <w:num w:numId="13">
    <w:abstractNumId w:val="0"/>
  </w:num>
  <w:num w:numId="14">
    <w:abstractNumId w:val="7"/>
  </w:num>
  <w:num w:numId="15">
    <w:abstractNumId w:val="10"/>
  </w:num>
  <w:num w:numId="16">
    <w:abstractNumId w:val="6"/>
  </w:num>
  <w:num w:numId="17">
    <w:abstractNumId w:val="12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E55"/>
    <w:rsid w:val="00011E55"/>
    <w:rsid w:val="00044CC6"/>
    <w:rsid w:val="000B741C"/>
    <w:rsid w:val="00102D73"/>
    <w:rsid w:val="00103FC8"/>
    <w:rsid w:val="001627DE"/>
    <w:rsid w:val="001A1B03"/>
    <w:rsid w:val="001A5E2A"/>
    <w:rsid w:val="00222184"/>
    <w:rsid w:val="00236A6D"/>
    <w:rsid w:val="00263878"/>
    <w:rsid w:val="00281CEB"/>
    <w:rsid w:val="002A0074"/>
    <w:rsid w:val="002D143B"/>
    <w:rsid w:val="002F201A"/>
    <w:rsid w:val="003579ED"/>
    <w:rsid w:val="00383375"/>
    <w:rsid w:val="003E755A"/>
    <w:rsid w:val="0041617A"/>
    <w:rsid w:val="00464E0E"/>
    <w:rsid w:val="00477154"/>
    <w:rsid w:val="00490447"/>
    <w:rsid w:val="004A0EB9"/>
    <w:rsid w:val="00523606"/>
    <w:rsid w:val="00550A83"/>
    <w:rsid w:val="005F13B7"/>
    <w:rsid w:val="00652CBE"/>
    <w:rsid w:val="0067557E"/>
    <w:rsid w:val="006824BB"/>
    <w:rsid w:val="00715282"/>
    <w:rsid w:val="007D29B6"/>
    <w:rsid w:val="0083510D"/>
    <w:rsid w:val="008959B4"/>
    <w:rsid w:val="008961F7"/>
    <w:rsid w:val="008F2148"/>
    <w:rsid w:val="008F5A39"/>
    <w:rsid w:val="00900FA6"/>
    <w:rsid w:val="009106D2"/>
    <w:rsid w:val="00912881"/>
    <w:rsid w:val="00935768"/>
    <w:rsid w:val="009636D1"/>
    <w:rsid w:val="009846F2"/>
    <w:rsid w:val="009C2397"/>
    <w:rsid w:val="009F06E2"/>
    <w:rsid w:val="00A222EC"/>
    <w:rsid w:val="00A43A6D"/>
    <w:rsid w:val="00A56C45"/>
    <w:rsid w:val="00AB3F0C"/>
    <w:rsid w:val="00AE2131"/>
    <w:rsid w:val="00AF1E06"/>
    <w:rsid w:val="00B02F41"/>
    <w:rsid w:val="00B159AE"/>
    <w:rsid w:val="00B1727F"/>
    <w:rsid w:val="00B34EE6"/>
    <w:rsid w:val="00B635CA"/>
    <w:rsid w:val="00BD5B52"/>
    <w:rsid w:val="00BD7050"/>
    <w:rsid w:val="00C068CE"/>
    <w:rsid w:val="00C0738F"/>
    <w:rsid w:val="00C16EC6"/>
    <w:rsid w:val="00C749FC"/>
    <w:rsid w:val="00C814EF"/>
    <w:rsid w:val="00C86BB8"/>
    <w:rsid w:val="00CA21A9"/>
    <w:rsid w:val="00D57310"/>
    <w:rsid w:val="00D62AAE"/>
    <w:rsid w:val="00DC2E90"/>
    <w:rsid w:val="00DF626A"/>
    <w:rsid w:val="00E078CC"/>
    <w:rsid w:val="00EB66C5"/>
    <w:rsid w:val="00EC6430"/>
    <w:rsid w:val="00EE0B75"/>
    <w:rsid w:val="00EE3F93"/>
    <w:rsid w:val="00EF4107"/>
    <w:rsid w:val="00F13F8D"/>
    <w:rsid w:val="00FA42C7"/>
    <w:rsid w:val="00FB3CCD"/>
    <w:rsid w:val="00FB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6A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5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E2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627DE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7152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6A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5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E2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627DE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7152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12</Pages>
  <Words>2632</Words>
  <Characters>15003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Даня</cp:lastModifiedBy>
  <cp:revision>47</cp:revision>
  <dcterms:created xsi:type="dcterms:W3CDTF">2011-09-08T09:10:00Z</dcterms:created>
  <dcterms:modified xsi:type="dcterms:W3CDTF">2011-09-24T16:57:00Z</dcterms:modified>
</cp:coreProperties>
</file>